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69D2" w14:textId="7D964D9C" w:rsidR="007D3201" w:rsidRPr="007D3201" w:rsidRDefault="007D3201" w:rsidP="001307BE">
      <w:pPr>
        <w:pBdr>
          <w:bottom w:val="single" w:sz="12" w:space="1" w:color="auto"/>
        </w:pBdr>
        <w:ind w:hanging="993"/>
        <w:jc w:val="center"/>
        <w:rPr>
          <w:rFonts w:ascii="Times New Roman Bold" w:hAnsi="Times New Roman Bold"/>
          <w:b/>
          <w:sz w:val="36"/>
          <w:szCs w:val="36"/>
        </w:rPr>
      </w:pPr>
      <w:r w:rsidRPr="007D3201">
        <w:rPr>
          <w:rFonts w:ascii="Times New Roman Bold" w:hAnsi="Times New Roman Bold"/>
          <w:b/>
          <w:sz w:val="36"/>
          <w:szCs w:val="36"/>
        </w:rPr>
        <w:t>First Onsite Property Restoration</w:t>
      </w:r>
    </w:p>
    <w:p w14:paraId="11321439" w14:textId="5FFDE455" w:rsidR="006326DB" w:rsidRPr="007D3201" w:rsidRDefault="006B3929" w:rsidP="001307BE">
      <w:pPr>
        <w:pBdr>
          <w:bottom w:val="single" w:sz="12" w:space="1" w:color="auto"/>
        </w:pBdr>
        <w:ind w:hanging="993"/>
        <w:jc w:val="center"/>
        <w:rPr>
          <w:b/>
          <w:smallCaps/>
          <w:sz w:val="32"/>
          <w:szCs w:val="32"/>
        </w:rPr>
      </w:pPr>
      <w:r w:rsidRPr="007D3201">
        <w:rPr>
          <w:b/>
          <w:smallCaps/>
          <w:sz w:val="32"/>
          <w:szCs w:val="32"/>
        </w:rPr>
        <w:t xml:space="preserve">Subcontractor </w:t>
      </w:r>
      <w:r w:rsidR="00D52366" w:rsidRPr="007D3201">
        <w:rPr>
          <w:b/>
          <w:smallCaps/>
          <w:sz w:val="32"/>
          <w:szCs w:val="32"/>
        </w:rPr>
        <w:t xml:space="preserve">/ </w:t>
      </w:r>
      <w:r w:rsidRPr="007D3201">
        <w:rPr>
          <w:b/>
          <w:smallCaps/>
          <w:sz w:val="32"/>
          <w:szCs w:val="32"/>
        </w:rPr>
        <w:t>Provider</w:t>
      </w:r>
      <w:r w:rsidR="00BC4701" w:rsidRPr="007D3201">
        <w:rPr>
          <w:b/>
          <w:smallCaps/>
          <w:sz w:val="32"/>
          <w:szCs w:val="32"/>
        </w:rPr>
        <w:t xml:space="preserve"> </w:t>
      </w:r>
      <w:r w:rsidRPr="007D3201">
        <w:rPr>
          <w:b/>
          <w:smallCaps/>
          <w:sz w:val="32"/>
          <w:szCs w:val="32"/>
        </w:rPr>
        <w:t>–</w:t>
      </w:r>
      <w:r w:rsidR="00BC4701" w:rsidRPr="007D3201">
        <w:rPr>
          <w:b/>
          <w:smallCaps/>
          <w:sz w:val="32"/>
          <w:szCs w:val="32"/>
        </w:rPr>
        <w:t xml:space="preserve"> </w:t>
      </w:r>
      <w:r w:rsidRPr="007D3201">
        <w:rPr>
          <w:b/>
          <w:smallCaps/>
          <w:sz w:val="32"/>
          <w:szCs w:val="32"/>
        </w:rPr>
        <w:t>Ethics Statement</w:t>
      </w:r>
    </w:p>
    <w:p w14:paraId="493E88DA" w14:textId="77777777" w:rsidR="006326DB" w:rsidRPr="007D3201" w:rsidRDefault="006326DB" w:rsidP="006B3929">
      <w:pPr>
        <w:ind w:hanging="993"/>
      </w:pPr>
    </w:p>
    <w:p w14:paraId="7F14EB3C" w14:textId="11F0B821" w:rsidR="006326DB" w:rsidRPr="007D3201" w:rsidRDefault="007D3201" w:rsidP="00970EE3">
      <w:pPr>
        <w:ind w:left="0" w:firstLine="360"/>
        <w:rPr>
          <w:sz w:val="20"/>
          <w:szCs w:val="20"/>
        </w:rPr>
      </w:pPr>
      <w:r>
        <w:rPr>
          <w:sz w:val="20"/>
          <w:szCs w:val="20"/>
        </w:rPr>
        <w:t>First Onsite Property Restoration</w:t>
      </w:r>
      <w:r w:rsidR="00D827CD">
        <w:rPr>
          <w:sz w:val="20"/>
          <w:szCs w:val="20"/>
        </w:rPr>
        <w:t xml:space="preserve"> (“First Onsite”)</w:t>
      </w:r>
      <w:r w:rsidR="006326DB" w:rsidRPr="007D3201">
        <w:rPr>
          <w:sz w:val="20"/>
          <w:szCs w:val="20"/>
        </w:rPr>
        <w:t xml:space="preserve"> requires </w:t>
      </w:r>
      <w:r w:rsidR="00970EE3">
        <w:rPr>
          <w:sz w:val="20"/>
          <w:szCs w:val="20"/>
        </w:rPr>
        <w:t xml:space="preserve">its </w:t>
      </w:r>
      <w:r w:rsidR="006B3929" w:rsidRPr="007D3201">
        <w:rPr>
          <w:sz w:val="20"/>
          <w:szCs w:val="20"/>
        </w:rPr>
        <w:t>Subcontractor</w:t>
      </w:r>
      <w:r w:rsidR="006326DB" w:rsidRPr="007D3201">
        <w:rPr>
          <w:sz w:val="20"/>
          <w:szCs w:val="20"/>
        </w:rPr>
        <w:t xml:space="preserve">s and </w:t>
      </w:r>
      <w:r w:rsidR="006B3929" w:rsidRPr="007D3201">
        <w:rPr>
          <w:sz w:val="20"/>
          <w:szCs w:val="20"/>
        </w:rPr>
        <w:t>Provider</w:t>
      </w:r>
      <w:r w:rsidR="006326DB" w:rsidRPr="007D3201">
        <w:rPr>
          <w:sz w:val="20"/>
          <w:szCs w:val="20"/>
        </w:rPr>
        <w:t xml:space="preserve">s to conduct business in a professional and ethical manner. </w:t>
      </w:r>
    </w:p>
    <w:p w14:paraId="6091470B" w14:textId="77777777" w:rsidR="006326DB" w:rsidRPr="007D3201" w:rsidRDefault="006326DB" w:rsidP="006B3929">
      <w:pPr>
        <w:ind w:left="0" w:firstLine="0"/>
        <w:rPr>
          <w:sz w:val="20"/>
          <w:szCs w:val="20"/>
        </w:rPr>
      </w:pPr>
    </w:p>
    <w:p w14:paraId="405F60B7" w14:textId="722326E6" w:rsidR="006326DB" w:rsidRPr="007D3201" w:rsidRDefault="00970EE3" w:rsidP="00970EE3">
      <w:pPr>
        <w:ind w:left="0" w:firstLine="360"/>
        <w:rPr>
          <w:sz w:val="20"/>
          <w:szCs w:val="20"/>
        </w:rPr>
      </w:pPr>
      <w:r>
        <w:rPr>
          <w:sz w:val="20"/>
          <w:szCs w:val="20"/>
        </w:rPr>
        <w:t>First Onsite r</w:t>
      </w:r>
      <w:r w:rsidR="006326DB" w:rsidRPr="007D3201">
        <w:rPr>
          <w:sz w:val="20"/>
          <w:szCs w:val="20"/>
        </w:rPr>
        <w:t>equire</w:t>
      </w:r>
      <w:r>
        <w:rPr>
          <w:sz w:val="20"/>
          <w:szCs w:val="20"/>
        </w:rPr>
        <w:t>s</w:t>
      </w:r>
      <w:r w:rsidR="006326DB" w:rsidRPr="007D32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its </w:t>
      </w:r>
      <w:r w:rsidR="006B3929" w:rsidRPr="007D3201">
        <w:rPr>
          <w:sz w:val="20"/>
          <w:szCs w:val="20"/>
        </w:rPr>
        <w:t>Subcontractor</w:t>
      </w:r>
      <w:r>
        <w:rPr>
          <w:sz w:val="20"/>
          <w:szCs w:val="20"/>
        </w:rPr>
        <w:t>s</w:t>
      </w:r>
      <w:r w:rsidR="006326DB" w:rsidRPr="007D3201">
        <w:rPr>
          <w:sz w:val="20"/>
          <w:szCs w:val="20"/>
        </w:rPr>
        <w:t xml:space="preserve"> and </w:t>
      </w:r>
      <w:r w:rsidR="006B3929" w:rsidRPr="007D3201">
        <w:rPr>
          <w:sz w:val="20"/>
          <w:szCs w:val="20"/>
        </w:rPr>
        <w:t>Provider</w:t>
      </w:r>
      <w:r>
        <w:rPr>
          <w:sz w:val="20"/>
          <w:szCs w:val="20"/>
        </w:rPr>
        <w:t>s</w:t>
      </w:r>
      <w:r w:rsidR="006326DB" w:rsidRPr="007D3201">
        <w:rPr>
          <w:sz w:val="20"/>
          <w:szCs w:val="20"/>
        </w:rPr>
        <w:t xml:space="preserve"> to apply the following ethical behavior</w:t>
      </w:r>
      <w:r>
        <w:rPr>
          <w:sz w:val="20"/>
          <w:szCs w:val="20"/>
        </w:rPr>
        <w:t>,</w:t>
      </w:r>
      <w:r w:rsidR="006326DB" w:rsidRPr="007D3201">
        <w:rPr>
          <w:sz w:val="20"/>
          <w:szCs w:val="20"/>
        </w:rPr>
        <w:t xml:space="preserve"> in all dealings with </w:t>
      </w:r>
      <w:r w:rsidR="000D3791">
        <w:rPr>
          <w:sz w:val="20"/>
          <w:szCs w:val="20"/>
        </w:rPr>
        <w:t>First Onsite</w:t>
      </w:r>
      <w:r w:rsidR="006326DB" w:rsidRPr="007D320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its </w:t>
      </w:r>
      <w:r w:rsidR="006326DB" w:rsidRPr="007D3201">
        <w:rPr>
          <w:sz w:val="20"/>
          <w:szCs w:val="20"/>
        </w:rPr>
        <w:t>clients and team members.</w:t>
      </w:r>
    </w:p>
    <w:p w14:paraId="260E1FA7" w14:textId="77777777" w:rsidR="006326DB" w:rsidRPr="007D3201" w:rsidRDefault="006326DB" w:rsidP="006B3929">
      <w:pPr>
        <w:ind w:hanging="993"/>
        <w:rPr>
          <w:sz w:val="20"/>
          <w:szCs w:val="20"/>
        </w:rPr>
      </w:pPr>
    </w:p>
    <w:p w14:paraId="06E114FA" w14:textId="49984A7A" w:rsidR="006326DB" w:rsidRPr="007D3201" w:rsidRDefault="006326DB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 xml:space="preserve">Our employees are forbidden from owning or having </w:t>
      </w:r>
      <w:r w:rsidRPr="007D3201">
        <w:rPr>
          <w:b/>
          <w:sz w:val="20"/>
          <w:szCs w:val="20"/>
        </w:rPr>
        <w:t>ANY</w:t>
      </w:r>
      <w:r w:rsidRPr="007D3201">
        <w:rPr>
          <w:sz w:val="20"/>
          <w:szCs w:val="20"/>
        </w:rPr>
        <w:t xml:space="preserve"> interest in </w:t>
      </w:r>
      <w:r w:rsidRPr="007D3201">
        <w:rPr>
          <w:b/>
          <w:sz w:val="20"/>
          <w:szCs w:val="20"/>
        </w:rPr>
        <w:t>ANY</w:t>
      </w:r>
      <w:r w:rsidRPr="007D3201">
        <w:rPr>
          <w:sz w:val="20"/>
          <w:szCs w:val="20"/>
        </w:rPr>
        <w:t xml:space="preserve"> </w:t>
      </w:r>
      <w:r w:rsidR="006B3929" w:rsidRPr="007D3201">
        <w:rPr>
          <w:sz w:val="20"/>
          <w:szCs w:val="20"/>
        </w:rPr>
        <w:t>Subcontractor</w:t>
      </w:r>
      <w:r w:rsidRPr="007D3201">
        <w:rPr>
          <w:sz w:val="20"/>
          <w:szCs w:val="20"/>
        </w:rPr>
        <w:t xml:space="preserve"> or </w:t>
      </w:r>
      <w:r w:rsidR="006B3929" w:rsidRPr="007D3201">
        <w:rPr>
          <w:sz w:val="20"/>
          <w:szCs w:val="20"/>
        </w:rPr>
        <w:t>Provider</w:t>
      </w:r>
      <w:r w:rsidRPr="007D3201">
        <w:rPr>
          <w:sz w:val="20"/>
          <w:szCs w:val="20"/>
        </w:rPr>
        <w:t xml:space="preserve">. </w:t>
      </w:r>
      <w:r w:rsidR="00970EE3">
        <w:rPr>
          <w:sz w:val="20"/>
          <w:szCs w:val="20"/>
        </w:rPr>
        <w:t xml:space="preserve"> </w:t>
      </w:r>
      <w:r w:rsidRPr="007D3201">
        <w:rPr>
          <w:sz w:val="20"/>
          <w:szCs w:val="20"/>
        </w:rPr>
        <w:t xml:space="preserve">Likewise, our </w:t>
      </w:r>
      <w:r w:rsidR="006B3929" w:rsidRPr="007D3201">
        <w:rPr>
          <w:sz w:val="20"/>
          <w:szCs w:val="20"/>
        </w:rPr>
        <w:t>Subcontractor</w:t>
      </w:r>
      <w:r w:rsidRPr="007D3201">
        <w:rPr>
          <w:sz w:val="20"/>
          <w:szCs w:val="20"/>
        </w:rPr>
        <w:t xml:space="preserve">s and </w:t>
      </w:r>
      <w:r w:rsidR="006B3929" w:rsidRPr="007D3201">
        <w:rPr>
          <w:sz w:val="20"/>
          <w:szCs w:val="20"/>
        </w:rPr>
        <w:t>Provider</w:t>
      </w:r>
      <w:r w:rsidRPr="007D3201">
        <w:rPr>
          <w:sz w:val="20"/>
          <w:szCs w:val="20"/>
        </w:rPr>
        <w:t xml:space="preserve">s acknowledge and agree that they have not and will not enter into any type of ownership agreement and/or </w:t>
      </w:r>
      <w:r w:rsidR="00970EE3">
        <w:rPr>
          <w:sz w:val="20"/>
          <w:szCs w:val="20"/>
        </w:rPr>
        <w:t>i</w:t>
      </w:r>
      <w:r w:rsidRPr="007D3201">
        <w:rPr>
          <w:sz w:val="20"/>
          <w:szCs w:val="20"/>
        </w:rPr>
        <w:t xml:space="preserve">nducement, whether written, spoken, implied or understood with </w:t>
      </w:r>
      <w:r w:rsidR="000D3791">
        <w:rPr>
          <w:sz w:val="20"/>
          <w:szCs w:val="20"/>
        </w:rPr>
        <w:t>First Onsite</w:t>
      </w:r>
      <w:r w:rsidR="000D3791" w:rsidRPr="007D3201">
        <w:rPr>
          <w:sz w:val="20"/>
          <w:szCs w:val="20"/>
        </w:rPr>
        <w:t xml:space="preserve"> </w:t>
      </w:r>
      <w:r w:rsidRPr="007D3201">
        <w:rPr>
          <w:sz w:val="20"/>
          <w:szCs w:val="20"/>
        </w:rPr>
        <w:t>employees.</w:t>
      </w:r>
    </w:p>
    <w:p w14:paraId="03EE5CFE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6A722927" w14:textId="1097528B" w:rsidR="006326DB" w:rsidRPr="007D3201" w:rsidRDefault="00970EE3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First Onsite </w:t>
      </w:r>
      <w:r w:rsidR="006326DB" w:rsidRPr="007D3201">
        <w:rPr>
          <w:sz w:val="20"/>
          <w:szCs w:val="20"/>
        </w:rPr>
        <w:t xml:space="preserve">employees are forbidden from receiving any payment or other consideration for work from </w:t>
      </w:r>
      <w:r w:rsidR="006B3929" w:rsidRPr="007D3201">
        <w:rPr>
          <w:sz w:val="20"/>
          <w:szCs w:val="20"/>
        </w:rPr>
        <w:t>Subcontractor</w:t>
      </w:r>
      <w:r w:rsidR="006326DB" w:rsidRPr="007D3201">
        <w:rPr>
          <w:sz w:val="20"/>
          <w:szCs w:val="20"/>
        </w:rPr>
        <w:t xml:space="preserve">s or </w:t>
      </w:r>
      <w:r w:rsidR="006B3929" w:rsidRPr="007D3201">
        <w:rPr>
          <w:sz w:val="20"/>
          <w:szCs w:val="20"/>
        </w:rPr>
        <w:t>Provider</w:t>
      </w:r>
      <w:r w:rsidR="006326DB" w:rsidRPr="007D3201">
        <w:rPr>
          <w:sz w:val="20"/>
          <w:szCs w:val="20"/>
        </w:rPr>
        <w:t>s. This include</w:t>
      </w:r>
      <w:r>
        <w:rPr>
          <w:sz w:val="20"/>
          <w:szCs w:val="20"/>
        </w:rPr>
        <w:t>s</w:t>
      </w:r>
      <w:r w:rsidR="006326DB" w:rsidRPr="007D3201">
        <w:rPr>
          <w:sz w:val="20"/>
          <w:szCs w:val="20"/>
        </w:rPr>
        <w:t xml:space="preserve"> any gifts in trade, cash, </w:t>
      </w:r>
      <w:proofErr w:type="gramStart"/>
      <w:r w:rsidR="006326DB" w:rsidRPr="007D3201">
        <w:rPr>
          <w:sz w:val="20"/>
          <w:szCs w:val="20"/>
        </w:rPr>
        <w:t>trips</w:t>
      </w:r>
      <w:proofErr w:type="gramEnd"/>
      <w:r w:rsidR="006326DB" w:rsidRPr="007D3201">
        <w:rPr>
          <w:sz w:val="20"/>
          <w:szCs w:val="20"/>
        </w:rPr>
        <w:t xml:space="preserve"> or anything which may or may be considered “kickbacks” or other benefits or consideration</w:t>
      </w:r>
      <w:r>
        <w:rPr>
          <w:sz w:val="20"/>
          <w:szCs w:val="20"/>
        </w:rPr>
        <w:t>,</w:t>
      </w:r>
      <w:r w:rsidR="006326DB" w:rsidRPr="007D3201">
        <w:rPr>
          <w:sz w:val="20"/>
          <w:szCs w:val="20"/>
        </w:rPr>
        <w:t xml:space="preserve"> in order to gain favor in obtaining work from </w:t>
      </w:r>
      <w:r w:rsidR="000D3791">
        <w:rPr>
          <w:sz w:val="20"/>
          <w:szCs w:val="20"/>
        </w:rPr>
        <w:t>First Onsite</w:t>
      </w:r>
      <w:r>
        <w:rPr>
          <w:sz w:val="20"/>
          <w:szCs w:val="20"/>
        </w:rPr>
        <w:t xml:space="preserve"> or its e</w:t>
      </w:r>
      <w:r w:rsidR="006326DB" w:rsidRPr="007D3201">
        <w:rPr>
          <w:sz w:val="20"/>
          <w:szCs w:val="20"/>
        </w:rPr>
        <w:t>mployees</w:t>
      </w:r>
      <w:r>
        <w:rPr>
          <w:sz w:val="20"/>
          <w:szCs w:val="20"/>
        </w:rPr>
        <w:t>.</w:t>
      </w:r>
      <w:r w:rsidR="006326DB" w:rsidRPr="007D3201">
        <w:rPr>
          <w:sz w:val="20"/>
          <w:szCs w:val="20"/>
        </w:rPr>
        <w:t xml:space="preserve"> Likewise, </w:t>
      </w:r>
      <w:r w:rsidR="006B3929" w:rsidRPr="007D3201">
        <w:rPr>
          <w:sz w:val="20"/>
          <w:szCs w:val="20"/>
        </w:rPr>
        <w:t>Subcontractor</w:t>
      </w:r>
      <w:r w:rsidR="006326DB" w:rsidRPr="007D3201">
        <w:rPr>
          <w:sz w:val="20"/>
          <w:szCs w:val="20"/>
        </w:rPr>
        <w:t xml:space="preserve">s and </w:t>
      </w:r>
      <w:r w:rsidR="006B3929" w:rsidRPr="007D3201">
        <w:rPr>
          <w:sz w:val="20"/>
          <w:szCs w:val="20"/>
        </w:rPr>
        <w:t>Provider</w:t>
      </w:r>
      <w:r w:rsidR="006326DB" w:rsidRPr="007D3201">
        <w:rPr>
          <w:sz w:val="20"/>
          <w:szCs w:val="20"/>
        </w:rPr>
        <w:t xml:space="preserve">s are prohibited from offering </w:t>
      </w:r>
      <w:r>
        <w:rPr>
          <w:sz w:val="20"/>
          <w:szCs w:val="20"/>
        </w:rPr>
        <w:t>any i</w:t>
      </w:r>
      <w:r w:rsidR="006326DB" w:rsidRPr="007D3201">
        <w:rPr>
          <w:sz w:val="20"/>
          <w:szCs w:val="20"/>
        </w:rPr>
        <w:t xml:space="preserve">nducement to any </w:t>
      </w:r>
      <w:r w:rsidR="00827C20">
        <w:rPr>
          <w:sz w:val="20"/>
          <w:szCs w:val="20"/>
        </w:rPr>
        <w:t>First Onsite</w:t>
      </w:r>
      <w:r w:rsidR="006326DB" w:rsidRPr="007D3201">
        <w:rPr>
          <w:sz w:val="20"/>
          <w:szCs w:val="20"/>
        </w:rPr>
        <w:t xml:space="preserve"> employee. Should you ever be asked to provide </w:t>
      </w:r>
      <w:r>
        <w:rPr>
          <w:sz w:val="20"/>
          <w:szCs w:val="20"/>
        </w:rPr>
        <w:t>an i</w:t>
      </w:r>
      <w:r w:rsidR="006326DB" w:rsidRPr="007D3201">
        <w:rPr>
          <w:sz w:val="20"/>
          <w:szCs w:val="20"/>
        </w:rPr>
        <w:t xml:space="preserve">nducement please call </w:t>
      </w:r>
      <w:r w:rsidR="00827C20">
        <w:rPr>
          <w:sz w:val="20"/>
          <w:szCs w:val="20"/>
        </w:rPr>
        <w:t>First Onsite</w:t>
      </w:r>
      <w:r w:rsidR="006326DB" w:rsidRPr="007D3201">
        <w:rPr>
          <w:sz w:val="20"/>
          <w:szCs w:val="20"/>
        </w:rPr>
        <w:t xml:space="preserve"> </w:t>
      </w:r>
      <w:r w:rsidR="00520879" w:rsidRPr="007D3201">
        <w:rPr>
          <w:sz w:val="20"/>
          <w:szCs w:val="20"/>
        </w:rPr>
        <w:t xml:space="preserve">at 800-622-6433 and </w:t>
      </w:r>
      <w:r w:rsidR="006326DB" w:rsidRPr="007D3201">
        <w:rPr>
          <w:sz w:val="20"/>
          <w:szCs w:val="20"/>
        </w:rPr>
        <w:t xml:space="preserve">ask to </w:t>
      </w:r>
      <w:r w:rsidR="00A51DDC" w:rsidRPr="007D3201">
        <w:rPr>
          <w:sz w:val="20"/>
          <w:szCs w:val="20"/>
        </w:rPr>
        <w:t xml:space="preserve">speak with </w:t>
      </w:r>
      <w:r w:rsidR="00827C20">
        <w:rPr>
          <w:sz w:val="20"/>
          <w:szCs w:val="20"/>
        </w:rPr>
        <w:t xml:space="preserve">First </w:t>
      </w:r>
      <w:proofErr w:type="spellStart"/>
      <w:r w:rsidR="00827C20">
        <w:rPr>
          <w:sz w:val="20"/>
          <w:szCs w:val="20"/>
        </w:rPr>
        <w:t>Onsite’s</w:t>
      </w:r>
      <w:proofErr w:type="spellEnd"/>
      <w:r w:rsidR="00520879" w:rsidRPr="007D3201">
        <w:rPr>
          <w:sz w:val="20"/>
          <w:szCs w:val="20"/>
        </w:rPr>
        <w:t xml:space="preserve"> </w:t>
      </w:r>
      <w:r w:rsidR="001E0BF1">
        <w:rPr>
          <w:sz w:val="20"/>
          <w:szCs w:val="20"/>
        </w:rPr>
        <w:t>Chief Legal Officer</w:t>
      </w:r>
      <w:r w:rsidR="00520879" w:rsidRPr="007D3201">
        <w:rPr>
          <w:sz w:val="20"/>
          <w:szCs w:val="20"/>
        </w:rPr>
        <w:t>.</w:t>
      </w:r>
    </w:p>
    <w:p w14:paraId="38A1B5CE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2EC8643F" w14:textId="18466408" w:rsidR="006326DB" w:rsidRPr="007D3201" w:rsidRDefault="00970EE3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First Onsite employees </w:t>
      </w:r>
      <w:r w:rsidR="006326DB" w:rsidRPr="007D3201">
        <w:rPr>
          <w:sz w:val="20"/>
          <w:szCs w:val="20"/>
        </w:rPr>
        <w:t xml:space="preserve">are forbidden from asking </w:t>
      </w:r>
      <w:r w:rsidR="006B3929" w:rsidRPr="007D3201">
        <w:rPr>
          <w:sz w:val="20"/>
          <w:szCs w:val="20"/>
        </w:rPr>
        <w:t>Subcontractor</w:t>
      </w:r>
      <w:r w:rsidR="006326DB" w:rsidRPr="007D3201">
        <w:rPr>
          <w:sz w:val="20"/>
          <w:szCs w:val="20"/>
        </w:rPr>
        <w:t xml:space="preserve">s or </w:t>
      </w:r>
      <w:r w:rsidR="006B3929" w:rsidRPr="007D3201">
        <w:rPr>
          <w:sz w:val="20"/>
          <w:szCs w:val="20"/>
        </w:rPr>
        <w:t>Provider</w:t>
      </w:r>
      <w:r w:rsidR="006326DB" w:rsidRPr="007D3201">
        <w:rPr>
          <w:sz w:val="20"/>
          <w:szCs w:val="20"/>
        </w:rPr>
        <w:t>s to perform any action which would violate any local, state</w:t>
      </w:r>
      <w:r w:rsidR="00502D04">
        <w:rPr>
          <w:sz w:val="20"/>
          <w:szCs w:val="20"/>
        </w:rPr>
        <w:t xml:space="preserve">, provincial </w:t>
      </w:r>
      <w:r w:rsidR="006326DB" w:rsidRPr="007D3201">
        <w:rPr>
          <w:sz w:val="20"/>
          <w:szCs w:val="20"/>
        </w:rPr>
        <w:t>or federal laws</w:t>
      </w:r>
      <w:r>
        <w:rPr>
          <w:sz w:val="20"/>
          <w:szCs w:val="20"/>
        </w:rPr>
        <w:t xml:space="preserve">. </w:t>
      </w:r>
      <w:r w:rsidR="006326DB" w:rsidRPr="007D3201">
        <w:rPr>
          <w:sz w:val="20"/>
          <w:szCs w:val="20"/>
        </w:rPr>
        <w:t>In addition</w:t>
      </w:r>
      <w:r>
        <w:rPr>
          <w:sz w:val="20"/>
          <w:szCs w:val="20"/>
        </w:rPr>
        <w:t xml:space="preserve">, </w:t>
      </w:r>
      <w:r w:rsidR="006B3929" w:rsidRPr="007D3201">
        <w:rPr>
          <w:sz w:val="20"/>
          <w:szCs w:val="20"/>
        </w:rPr>
        <w:t>Subcontractor</w:t>
      </w:r>
      <w:r w:rsidR="006326DB" w:rsidRPr="007D3201">
        <w:rPr>
          <w:sz w:val="20"/>
          <w:szCs w:val="20"/>
        </w:rPr>
        <w:t xml:space="preserve">s and </w:t>
      </w:r>
      <w:r w:rsidR="006B3929" w:rsidRPr="007D3201">
        <w:rPr>
          <w:sz w:val="20"/>
          <w:szCs w:val="20"/>
        </w:rPr>
        <w:t>Provider</w:t>
      </w:r>
      <w:r w:rsidR="006326DB" w:rsidRPr="007D3201">
        <w:rPr>
          <w:sz w:val="20"/>
          <w:szCs w:val="20"/>
        </w:rPr>
        <w:t xml:space="preserve">s should never perform any action that is unethical, </w:t>
      </w:r>
      <w:proofErr w:type="gramStart"/>
      <w:r w:rsidR="006326DB" w:rsidRPr="007D3201">
        <w:rPr>
          <w:sz w:val="20"/>
          <w:szCs w:val="20"/>
        </w:rPr>
        <w:t>unlawful</w:t>
      </w:r>
      <w:proofErr w:type="gramEnd"/>
      <w:r w:rsidR="006326DB" w:rsidRPr="007D3201">
        <w:rPr>
          <w:sz w:val="20"/>
          <w:szCs w:val="20"/>
        </w:rPr>
        <w:t xml:space="preserve"> or unsafe. Should you ever feel you are being asked to do anything which would violate local, state</w:t>
      </w:r>
      <w:r w:rsidR="00F337BE">
        <w:rPr>
          <w:sz w:val="20"/>
          <w:szCs w:val="20"/>
        </w:rPr>
        <w:t xml:space="preserve">, provincial </w:t>
      </w:r>
      <w:r w:rsidR="006326DB" w:rsidRPr="007D3201">
        <w:rPr>
          <w:sz w:val="20"/>
          <w:szCs w:val="20"/>
        </w:rPr>
        <w:t xml:space="preserve">or federal laws or </w:t>
      </w:r>
      <w:r>
        <w:rPr>
          <w:sz w:val="20"/>
          <w:szCs w:val="20"/>
        </w:rPr>
        <w:t xml:space="preserve">is otherwise </w:t>
      </w:r>
      <w:r w:rsidR="006326DB" w:rsidRPr="007D3201">
        <w:rPr>
          <w:sz w:val="20"/>
          <w:szCs w:val="20"/>
        </w:rPr>
        <w:t>unethical or unsafe</w:t>
      </w:r>
      <w:r>
        <w:rPr>
          <w:sz w:val="20"/>
          <w:szCs w:val="20"/>
        </w:rPr>
        <w:t>,</w:t>
      </w:r>
      <w:r w:rsidR="006326DB" w:rsidRPr="007D3201">
        <w:rPr>
          <w:sz w:val="20"/>
          <w:szCs w:val="20"/>
        </w:rPr>
        <w:t xml:space="preserve"> please c</w:t>
      </w:r>
      <w:r w:rsidR="00520879" w:rsidRPr="007D3201">
        <w:rPr>
          <w:sz w:val="20"/>
          <w:szCs w:val="20"/>
        </w:rPr>
        <w:t xml:space="preserve">all </w:t>
      </w:r>
      <w:r w:rsidR="0094279E">
        <w:rPr>
          <w:sz w:val="20"/>
          <w:szCs w:val="20"/>
        </w:rPr>
        <w:t>First Onsite</w:t>
      </w:r>
      <w:r w:rsidR="00520879" w:rsidRPr="007D3201">
        <w:rPr>
          <w:sz w:val="20"/>
          <w:szCs w:val="20"/>
        </w:rPr>
        <w:t xml:space="preserve"> at 800-622-6433 and ask to speak with </w:t>
      </w:r>
      <w:r w:rsidR="0094279E">
        <w:rPr>
          <w:sz w:val="20"/>
          <w:szCs w:val="20"/>
        </w:rPr>
        <w:t xml:space="preserve">First </w:t>
      </w:r>
      <w:proofErr w:type="spellStart"/>
      <w:r w:rsidR="0094279E">
        <w:rPr>
          <w:sz w:val="20"/>
          <w:szCs w:val="20"/>
        </w:rPr>
        <w:t>Onsite’s</w:t>
      </w:r>
      <w:proofErr w:type="spellEnd"/>
      <w:r w:rsidR="00520879" w:rsidRPr="007D3201">
        <w:rPr>
          <w:sz w:val="20"/>
          <w:szCs w:val="20"/>
        </w:rPr>
        <w:t xml:space="preserve"> </w:t>
      </w:r>
      <w:r w:rsidR="001E0BF1">
        <w:rPr>
          <w:sz w:val="20"/>
          <w:szCs w:val="20"/>
        </w:rPr>
        <w:t>Chief Legal Officer</w:t>
      </w:r>
      <w:r w:rsidR="006326DB" w:rsidRPr="007D3201">
        <w:rPr>
          <w:sz w:val="20"/>
          <w:szCs w:val="20"/>
        </w:rPr>
        <w:t xml:space="preserve">. </w:t>
      </w:r>
    </w:p>
    <w:p w14:paraId="58BA9881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097981FB" w14:textId="5F784FF6" w:rsidR="006326DB" w:rsidRPr="007D3201" w:rsidRDefault="006326DB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 xml:space="preserve">All </w:t>
      </w:r>
      <w:r w:rsidR="006B3929" w:rsidRPr="007D3201">
        <w:rPr>
          <w:sz w:val="20"/>
          <w:szCs w:val="20"/>
        </w:rPr>
        <w:t>Subcontractor</w:t>
      </w:r>
      <w:r w:rsidRPr="007D3201">
        <w:rPr>
          <w:sz w:val="20"/>
          <w:szCs w:val="20"/>
        </w:rPr>
        <w:t xml:space="preserve"> and </w:t>
      </w:r>
      <w:r w:rsidR="006B3929" w:rsidRPr="007D3201">
        <w:rPr>
          <w:sz w:val="20"/>
          <w:szCs w:val="20"/>
        </w:rPr>
        <w:t>Provider</w:t>
      </w:r>
      <w:r w:rsidRPr="007D3201">
        <w:rPr>
          <w:sz w:val="20"/>
          <w:szCs w:val="20"/>
        </w:rPr>
        <w:t xml:space="preserve"> records must be true and accurate.  </w:t>
      </w:r>
      <w:r w:rsidR="0094279E">
        <w:rPr>
          <w:sz w:val="20"/>
          <w:szCs w:val="20"/>
        </w:rPr>
        <w:t>First Onsite</w:t>
      </w:r>
      <w:r w:rsidR="00970EE3">
        <w:rPr>
          <w:sz w:val="20"/>
          <w:szCs w:val="20"/>
        </w:rPr>
        <w:t xml:space="preserve"> </w:t>
      </w:r>
      <w:r w:rsidRPr="007D3201">
        <w:rPr>
          <w:sz w:val="20"/>
          <w:szCs w:val="20"/>
        </w:rPr>
        <w:t xml:space="preserve">employees are forbidden from asking that invoices be modified to reflect anything other than actual and true costs, materials, </w:t>
      </w:r>
      <w:proofErr w:type="gramStart"/>
      <w:r w:rsidRPr="007D3201">
        <w:rPr>
          <w:sz w:val="20"/>
          <w:szCs w:val="20"/>
        </w:rPr>
        <w:t>labor</w:t>
      </w:r>
      <w:proofErr w:type="gramEnd"/>
      <w:r w:rsidRPr="007D3201">
        <w:rPr>
          <w:sz w:val="20"/>
          <w:szCs w:val="20"/>
        </w:rPr>
        <w:t xml:space="preserve"> or other changes.  </w:t>
      </w:r>
      <w:r w:rsidR="006B3929" w:rsidRPr="007D3201">
        <w:rPr>
          <w:sz w:val="20"/>
          <w:szCs w:val="20"/>
        </w:rPr>
        <w:t>Subcontractor</w:t>
      </w:r>
      <w:r w:rsidRPr="007D3201">
        <w:rPr>
          <w:sz w:val="20"/>
          <w:szCs w:val="20"/>
        </w:rPr>
        <w:t xml:space="preserve">s and </w:t>
      </w:r>
      <w:r w:rsidR="006B3929" w:rsidRPr="007D3201">
        <w:rPr>
          <w:sz w:val="20"/>
          <w:szCs w:val="20"/>
        </w:rPr>
        <w:t>Provider</w:t>
      </w:r>
      <w:r w:rsidRPr="007D3201">
        <w:rPr>
          <w:sz w:val="20"/>
          <w:szCs w:val="20"/>
        </w:rPr>
        <w:t xml:space="preserve">s are prohibited from modifying invoices or bills to indicate any amount other than that reflecting actual invoice amounts and those which the </w:t>
      </w:r>
      <w:r w:rsidR="006B3929" w:rsidRPr="007D3201">
        <w:rPr>
          <w:sz w:val="20"/>
          <w:szCs w:val="20"/>
        </w:rPr>
        <w:t>Subcontractor</w:t>
      </w:r>
      <w:r w:rsidRPr="007D3201">
        <w:rPr>
          <w:sz w:val="20"/>
          <w:szCs w:val="20"/>
        </w:rPr>
        <w:t xml:space="preserve"> or </w:t>
      </w:r>
      <w:r w:rsidR="006B3929" w:rsidRPr="007D3201">
        <w:rPr>
          <w:sz w:val="20"/>
          <w:szCs w:val="20"/>
        </w:rPr>
        <w:t>Provider</w:t>
      </w:r>
      <w:r w:rsidRPr="007D3201">
        <w:rPr>
          <w:sz w:val="20"/>
          <w:szCs w:val="20"/>
        </w:rPr>
        <w:t xml:space="preserve"> expects to be paid in full by </w:t>
      </w:r>
      <w:r w:rsidR="0094279E">
        <w:rPr>
          <w:sz w:val="20"/>
          <w:szCs w:val="20"/>
        </w:rPr>
        <w:t>First Onsite</w:t>
      </w:r>
      <w:r w:rsidRPr="007D3201">
        <w:rPr>
          <w:sz w:val="20"/>
          <w:szCs w:val="20"/>
        </w:rPr>
        <w:t xml:space="preserve">. Production of dual </w:t>
      </w:r>
      <w:proofErr w:type="gramStart"/>
      <w:r w:rsidRPr="007D3201">
        <w:rPr>
          <w:sz w:val="20"/>
          <w:szCs w:val="20"/>
        </w:rPr>
        <w:t>invoice’s</w:t>
      </w:r>
      <w:proofErr w:type="gramEnd"/>
      <w:r w:rsidRPr="007D3201">
        <w:rPr>
          <w:sz w:val="20"/>
          <w:szCs w:val="20"/>
        </w:rPr>
        <w:t xml:space="preserve"> or statements indicating different amounts other than what is expected to be paid is forbidden.  Should any </w:t>
      </w:r>
      <w:r w:rsidR="0094279E">
        <w:rPr>
          <w:sz w:val="20"/>
          <w:szCs w:val="20"/>
        </w:rPr>
        <w:t>First Onsite</w:t>
      </w:r>
      <w:r w:rsidRPr="007D3201">
        <w:rPr>
          <w:sz w:val="20"/>
          <w:szCs w:val="20"/>
        </w:rPr>
        <w:t xml:space="preserve"> team member or employee ever ask you to provide two invoices showing different amounts please </w:t>
      </w:r>
      <w:r w:rsidR="00520879" w:rsidRPr="007D3201">
        <w:rPr>
          <w:sz w:val="20"/>
          <w:szCs w:val="20"/>
        </w:rPr>
        <w:t xml:space="preserve">call </w:t>
      </w:r>
      <w:r w:rsidR="0094279E">
        <w:rPr>
          <w:sz w:val="20"/>
          <w:szCs w:val="20"/>
        </w:rPr>
        <w:t>First Onsite</w:t>
      </w:r>
      <w:r w:rsidR="00520879" w:rsidRPr="007D3201">
        <w:rPr>
          <w:sz w:val="20"/>
          <w:szCs w:val="20"/>
        </w:rPr>
        <w:t xml:space="preserve"> at 800-622-6433 and ask to speak with </w:t>
      </w:r>
      <w:r w:rsidR="0094279E">
        <w:rPr>
          <w:sz w:val="20"/>
          <w:szCs w:val="20"/>
        </w:rPr>
        <w:t xml:space="preserve">First </w:t>
      </w:r>
      <w:proofErr w:type="spellStart"/>
      <w:r w:rsidR="0094279E">
        <w:rPr>
          <w:sz w:val="20"/>
          <w:szCs w:val="20"/>
        </w:rPr>
        <w:t>Onsite’s</w:t>
      </w:r>
      <w:proofErr w:type="spellEnd"/>
      <w:r w:rsidR="00520879" w:rsidRPr="007D3201">
        <w:rPr>
          <w:sz w:val="20"/>
          <w:szCs w:val="20"/>
        </w:rPr>
        <w:t xml:space="preserve"> </w:t>
      </w:r>
      <w:r w:rsidR="001E0BF1">
        <w:rPr>
          <w:sz w:val="20"/>
          <w:szCs w:val="20"/>
        </w:rPr>
        <w:t>Chief Legal Officer</w:t>
      </w:r>
      <w:r w:rsidRPr="007D3201">
        <w:rPr>
          <w:sz w:val="20"/>
          <w:szCs w:val="20"/>
        </w:rPr>
        <w:t>.</w:t>
      </w:r>
    </w:p>
    <w:p w14:paraId="157C29FE" w14:textId="77777777" w:rsidR="00B62522" w:rsidRPr="007D3201" w:rsidRDefault="00B62522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5763A467" w14:textId="75764505" w:rsidR="006326DB" w:rsidRPr="005839D3" w:rsidRDefault="006326DB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5839D3">
        <w:rPr>
          <w:sz w:val="20"/>
          <w:szCs w:val="20"/>
        </w:rPr>
        <w:t xml:space="preserve">While working on </w:t>
      </w:r>
      <w:r w:rsidR="0094279E" w:rsidRPr="005839D3">
        <w:rPr>
          <w:sz w:val="20"/>
          <w:szCs w:val="20"/>
        </w:rPr>
        <w:t xml:space="preserve">First Onsite </w:t>
      </w:r>
      <w:r w:rsidRPr="005839D3">
        <w:rPr>
          <w:sz w:val="20"/>
          <w:szCs w:val="20"/>
        </w:rPr>
        <w:t>job sites, any client information</w:t>
      </w:r>
      <w:r w:rsidR="00970EE3" w:rsidRPr="005839D3">
        <w:rPr>
          <w:sz w:val="20"/>
          <w:szCs w:val="20"/>
        </w:rPr>
        <w:t xml:space="preserve">, </w:t>
      </w:r>
      <w:proofErr w:type="gramStart"/>
      <w:r w:rsidR="00970EE3" w:rsidRPr="005839D3">
        <w:rPr>
          <w:sz w:val="20"/>
          <w:szCs w:val="20"/>
        </w:rPr>
        <w:t>document</w:t>
      </w:r>
      <w:r w:rsidR="00FD3C44" w:rsidRPr="005839D3">
        <w:rPr>
          <w:sz w:val="20"/>
          <w:szCs w:val="20"/>
        </w:rPr>
        <w:t>ation</w:t>
      </w:r>
      <w:proofErr w:type="gramEnd"/>
      <w:r w:rsidR="00970EE3" w:rsidRPr="005839D3">
        <w:rPr>
          <w:sz w:val="20"/>
          <w:szCs w:val="20"/>
        </w:rPr>
        <w:t xml:space="preserve"> </w:t>
      </w:r>
      <w:r w:rsidRPr="005839D3">
        <w:rPr>
          <w:sz w:val="20"/>
          <w:szCs w:val="20"/>
        </w:rPr>
        <w:t xml:space="preserve">or proprietary information shall be </w:t>
      </w:r>
      <w:r w:rsidR="00970EE3" w:rsidRPr="005839D3">
        <w:rPr>
          <w:sz w:val="20"/>
          <w:szCs w:val="20"/>
        </w:rPr>
        <w:t xml:space="preserve">and remain </w:t>
      </w:r>
      <w:r w:rsidRPr="005839D3">
        <w:rPr>
          <w:sz w:val="20"/>
          <w:szCs w:val="20"/>
        </w:rPr>
        <w:t xml:space="preserve">confidential.  If you are ever approached </w:t>
      </w:r>
      <w:r w:rsidR="00970EE3" w:rsidRPr="005839D3">
        <w:rPr>
          <w:sz w:val="20"/>
          <w:szCs w:val="20"/>
        </w:rPr>
        <w:t>by anyone, other than a First Onsite representative</w:t>
      </w:r>
      <w:r w:rsidR="0064042D" w:rsidRPr="005839D3">
        <w:rPr>
          <w:sz w:val="20"/>
          <w:szCs w:val="20"/>
        </w:rPr>
        <w:t>,</w:t>
      </w:r>
      <w:r w:rsidR="00970EE3" w:rsidRPr="005839D3">
        <w:rPr>
          <w:sz w:val="20"/>
          <w:szCs w:val="20"/>
        </w:rPr>
        <w:t xml:space="preserve"> and asked about the </w:t>
      </w:r>
      <w:r w:rsidR="00FD3C44" w:rsidRPr="005839D3">
        <w:rPr>
          <w:sz w:val="20"/>
          <w:szCs w:val="20"/>
        </w:rPr>
        <w:t xml:space="preserve">client for whom you are working or the </w:t>
      </w:r>
      <w:r w:rsidR="00970EE3" w:rsidRPr="005839D3">
        <w:rPr>
          <w:sz w:val="20"/>
          <w:szCs w:val="20"/>
        </w:rPr>
        <w:t xml:space="preserve">project </w:t>
      </w:r>
      <w:r w:rsidR="005839D3">
        <w:rPr>
          <w:sz w:val="20"/>
          <w:szCs w:val="20"/>
        </w:rPr>
        <w:t>you are working on</w:t>
      </w:r>
      <w:r w:rsidR="005839D3" w:rsidRPr="005839D3">
        <w:rPr>
          <w:sz w:val="20"/>
          <w:szCs w:val="20"/>
        </w:rPr>
        <w:t xml:space="preserve">, </w:t>
      </w:r>
      <w:r w:rsidRPr="005839D3">
        <w:rPr>
          <w:sz w:val="20"/>
          <w:szCs w:val="20"/>
        </w:rPr>
        <w:t xml:space="preserve">you agree to contact the </w:t>
      </w:r>
      <w:r w:rsidR="0094279E" w:rsidRPr="005839D3">
        <w:rPr>
          <w:sz w:val="20"/>
          <w:szCs w:val="20"/>
        </w:rPr>
        <w:t xml:space="preserve">First Onsite </w:t>
      </w:r>
      <w:r w:rsidRPr="005839D3">
        <w:rPr>
          <w:sz w:val="20"/>
          <w:szCs w:val="20"/>
        </w:rPr>
        <w:t xml:space="preserve">supervisor directly responsible for that job BEFORE acting upon the outside request.  </w:t>
      </w:r>
    </w:p>
    <w:p w14:paraId="24A6E6ED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31F5CDF7" w14:textId="1A82DAA6" w:rsidR="006326DB" w:rsidRDefault="006326DB" w:rsidP="006B392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 xml:space="preserve">Should </w:t>
      </w:r>
      <w:r w:rsidR="0094279E">
        <w:rPr>
          <w:sz w:val="20"/>
          <w:szCs w:val="20"/>
        </w:rPr>
        <w:t>First Onsite</w:t>
      </w:r>
      <w:r w:rsidR="0094279E" w:rsidRPr="007D3201">
        <w:rPr>
          <w:sz w:val="20"/>
          <w:szCs w:val="20"/>
        </w:rPr>
        <w:t xml:space="preserve"> </w:t>
      </w:r>
      <w:r w:rsidRPr="007D3201">
        <w:rPr>
          <w:sz w:val="20"/>
          <w:szCs w:val="20"/>
        </w:rPr>
        <w:t xml:space="preserve">ever </w:t>
      </w:r>
      <w:r w:rsidR="00970EE3">
        <w:rPr>
          <w:sz w:val="20"/>
          <w:szCs w:val="20"/>
        </w:rPr>
        <w:t xml:space="preserve">need to </w:t>
      </w:r>
      <w:proofErr w:type="gramStart"/>
      <w:r w:rsidR="00970EE3">
        <w:rPr>
          <w:sz w:val="20"/>
          <w:szCs w:val="20"/>
        </w:rPr>
        <w:t>conduct an investigation</w:t>
      </w:r>
      <w:proofErr w:type="gramEnd"/>
      <w:r w:rsidR="00970EE3">
        <w:rPr>
          <w:sz w:val="20"/>
          <w:szCs w:val="20"/>
        </w:rPr>
        <w:t xml:space="preserve"> regarding a </w:t>
      </w:r>
      <w:r w:rsidR="005839D3">
        <w:rPr>
          <w:sz w:val="20"/>
          <w:szCs w:val="20"/>
        </w:rPr>
        <w:t xml:space="preserve">client or </w:t>
      </w:r>
      <w:r w:rsidR="00970EE3">
        <w:rPr>
          <w:sz w:val="20"/>
          <w:szCs w:val="20"/>
        </w:rPr>
        <w:t xml:space="preserve">project, </w:t>
      </w:r>
      <w:r w:rsidR="006B3929" w:rsidRPr="007D3201">
        <w:rPr>
          <w:sz w:val="20"/>
          <w:szCs w:val="20"/>
        </w:rPr>
        <w:t>Subcontractor</w:t>
      </w:r>
      <w:r w:rsidRPr="007D3201">
        <w:rPr>
          <w:sz w:val="20"/>
          <w:szCs w:val="20"/>
        </w:rPr>
        <w:t xml:space="preserve"> or </w:t>
      </w:r>
      <w:r w:rsidR="006B3929" w:rsidRPr="007D3201">
        <w:rPr>
          <w:sz w:val="20"/>
          <w:szCs w:val="20"/>
        </w:rPr>
        <w:t>Provider</w:t>
      </w:r>
      <w:r w:rsidRPr="007D3201">
        <w:rPr>
          <w:sz w:val="20"/>
          <w:szCs w:val="20"/>
        </w:rPr>
        <w:t xml:space="preserve"> </w:t>
      </w:r>
      <w:r w:rsidR="005839D3">
        <w:rPr>
          <w:sz w:val="20"/>
          <w:szCs w:val="20"/>
        </w:rPr>
        <w:t xml:space="preserve">agrees to </w:t>
      </w:r>
      <w:r w:rsidRPr="007D3201">
        <w:rPr>
          <w:sz w:val="20"/>
          <w:szCs w:val="20"/>
        </w:rPr>
        <w:t xml:space="preserve">fully cooperate </w:t>
      </w:r>
      <w:r w:rsidR="005839D3">
        <w:rPr>
          <w:sz w:val="20"/>
          <w:szCs w:val="20"/>
        </w:rPr>
        <w:t xml:space="preserve">in such </w:t>
      </w:r>
      <w:r w:rsidR="00970EE3">
        <w:rPr>
          <w:sz w:val="20"/>
          <w:szCs w:val="20"/>
        </w:rPr>
        <w:t>investigation.</w:t>
      </w:r>
      <w:r w:rsidRPr="007D3201">
        <w:rPr>
          <w:sz w:val="20"/>
          <w:szCs w:val="20"/>
        </w:rPr>
        <w:t xml:space="preserve"> </w:t>
      </w:r>
    </w:p>
    <w:p w14:paraId="1E4C7014" w14:textId="77777777" w:rsidR="00DD45CA" w:rsidRDefault="00DD45CA" w:rsidP="002357C1">
      <w:pPr>
        <w:pStyle w:val="ListParagraph"/>
        <w:rPr>
          <w:sz w:val="20"/>
          <w:szCs w:val="20"/>
        </w:rPr>
      </w:pPr>
    </w:p>
    <w:p w14:paraId="2CC7D736" w14:textId="56A44473" w:rsidR="00B84A3C" w:rsidRDefault="00B84A3C" w:rsidP="00B84A3C">
      <w:pPr>
        <w:pStyle w:val="ListParagraph"/>
        <w:numPr>
          <w:ilvl w:val="0"/>
          <w:numId w:val="21"/>
        </w:numPr>
        <w:tabs>
          <w:tab w:val="clear" w:pos="720"/>
        </w:tabs>
        <w:ind w:left="360"/>
        <w:rPr>
          <w:sz w:val="20"/>
          <w:szCs w:val="20"/>
        </w:rPr>
      </w:pPr>
      <w:r w:rsidRPr="00B84A3C">
        <w:rPr>
          <w:sz w:val="20"/>
          <w:szCs w:val="20"/>
        </w:rPr>
        <w:t>First Onsite may request at any time that the Subcontractor provide a clear criminal record check for any employees present, or expected to be present, during the Subcontract Work. The Subcontractor is responsible for providing requested documents in a timely manner.</w:t>
      </w:r>
    </w:p>
    <w:p w14:paraId="3DEB5B97" w14:textId="77777777" w:rsidR="006326DB" w:rsidRPr="007D3201" w:rsidRDefault="006326DB" w:rsidP="006B3929">
      <w:pPr>
        <w:tabs>
          <w:tab w:val="num" w:pos="360"/>
        </w:tabs>
        <w:ind w:left="360" w:hanging="360"/>
        <w:rPr>
          <w:sz w:val="20"/>
          <w:szCs w:val="20"/>
        </w:rPr>
      </w:pPr>
    </w:p>
    <w:p w14:paraId="0925880D" w14:textId="76FBD322" w:rsidR="006326DB" w:rsidRPr="007D3201" w:rsidRDefault="006326DB" w:rsidP="004B66F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D3201">
        <w:rPr>
          <w:sz w:val="20"/>
          <w:szCs w:val="20"/>
        </w:rPr>
        <w:t xml:space="preserve">By </w:t>
      </w:r>
      <w:r w:rsidR="005839D3">
        <w:rPr>
          <w:sz w:val="20"/>
          <w:szCs w:val="20"/>
        </w:rPr>
        <w:t xml:space="preserve">acknowledging </w:t>
      </w:r>
      <w:r w:rsidRPr="007D3201">
        <w:rPr>
          <w:sz w:val="20"/>
          <w:szCs w:val="20"/>
        </w:rPr>
        <w:t xml:space="preserve">this Ethics Statement, </w:t>
      </w:r>
      <w:r w:rsidR="006A51CF">
        <w:rPr>
          <w:sz w:val="20"/>
          <w:szCs w:val="20"/>
        </w:rPr>
        <w:t xml:space="preserve">Subcontractor or Provider agrees to </w:t>
      </w:r>
      <w:r w:rsidRPr="007D3201">
        <w:rPr>
          <w:sz w:val="20"/>
          <w:szCs w:val="20"/>
        </w:rPr>
        <w:t xml:space="preserve">conduct business with </w:t>
      </w:r>
      <w:r w:rsidR="0094279E">
        <w:rPr>
          <w:sz w:val="20"/>
          <w:szCs w:val="20"/>
        </w:rPr>
        <w:t>First Onsite</w:t>
      </w:r>
      <w:r w:rsidR="0094279E" w:rsidRPr="007D3201">
        <w:rPr>
          <w:sz w:val="20"/>
          <w:szCs w:val="20"/>
        </w:rPr>
        <w:t xml:space="preserve"> </w:t>
      </w:r>
      <w:r w:rsidRPr="007D3201">
        <w:rPr>
          <w:sz w:val="20"/>
          <w:szCs w:val="20"/>
        </w:rPr>
        <w:t xml:space="preserve">and </w:t>
      </w:r>
      <w:r w:rsidR="006A51CF">
        <w:rPr>
          <w:sz w:val="20"/>
          <w:szCs w:val="20"/>
        </w:rPr>
        <w:t xml:space="preserve">its </w:t>
      </w:r>
      <w:r w:rsidRPr="007D3201">
        <w:rPr>
          <w:sz w:val="20"/>
          <w:szCs w:val="20"/>
        </w:rPr>
        <w:t xml:space="preserve">clients in an ethical and professional manner </w:t>
      </w:r>
      <w:r w:rsidR="0022677A">
        <w:rPr>
          <w:sz w:val="20"/>
          <w:szCs w:val="20"/>
        </w:rPr>
        <w:t xml:space="preserve">and </w:t>
      </w:r>
      <w:r w:rsidRPr="007D3201">
        <w:rPr>
          <w:sz w:val="20"/>
          <w:szCs w:val="20"/>
        </w:rPr>
        <w:t>specifically acknowledging and agreeing to the matters set forth</w:t>
      </w:r>
      <w:r w:rsidR="006A51CF">
        <w:rPr>
          <w:sz w:val="20"/>
          <w:szCs w:val="20"/>
        </w:rPr>
        <w:t xml:space="preserve"> herein</w:t>
      </w:r>
      <w:r w:rsidRPr="007D3201">
        <w:rPr>
          <w:sz w:val="20"/>
          <w:szCs w:val="20"/>
        </w:rPr>
        <w:t xml:space="preserve">. </w:t>
      </w:r>
      <w:r w:rsidR="0022677A">
        <w:rPr>
          <w:sz w:val="20"/>
          <w:szCs w:val="20"/>
        </w:rPr>
        <w:t xml:space="preserve"> </w:t>
      </w:r>
      <w:r w:rsidRPr="007D3201">
        <w:rPr>
          <w:sz w:val="20"/>
          <w:szCs w:val="20"/>
        </w:rPr>
        <w:t>This document is not meant to cover every ethical issue</w:t>
      </w:r>
      <w:r w:rsidR="003C228A">
        <w:rPr>
          <w:sz w:val="20"/>
          <w:szCs w:val="20"/>
        </w:rPr>
        <w:t xml:space="preserve"> and is not a recitation of </w:t>
      </w:r>
      <w:r w:rsidRPr="007D3201">
        <w:rPr>
          <w:sz w:val="20"/>
          <w:szCs w:val="20"/>
        </w:rPr>
        <w:t xml:space="preserve">all laws and policies which apply to </w:t>
      </w:r>
      <w:r w:rsidR="000D3791">
        <w:rPr>
          <w:sz w:val="20"/>
          <w:szCs w:val="20"/>
        </w:rPr>
        <w:t xml:space="preserve">First </w:t>
      </w:r>
      <w:proofErr w:type="spellStart"/>
      <w:r w:rsidR="000D3791">
        <w:rPr>
          <w:sz w:val="20"/>
          <w:szCs w:val="20"/>
        </w:rPr>
        <w:t>Onsite</w:t>
      </w:r>
      <w:r w:rsidRPr="007D3201">
        <w:rPr>
          <w:sz w:val="20"/>
          <w:szCs w:val="20"/>
        </w:rPr>
        <w:t>’</w:t>
      </w:r>
      <w:r w:rsidR="003E0895" w:rsidRPr="007D3201">
        <w:rPr>
          <w:sz w:val="20"/>
          <w:szCs w:val="20"/>
        </w:rPr>
        <w:t>s</w:t>
      </w:r>
      <w:proofErr w:type="spellEnd"/>
      <w:r w:rsidRPr="007D3201">
        <w:rPr>
          <w:sz w:val="20"/>
          <w:szCs w:val="20"/>
        </w:rPr>
        <w:t xml:space="preserve"> business.  </w:t>
      </w:r>
    </w:p>
    <w:sectPr w:rsidR="006326DB" w:rsidRPr="007D3201" w:rsidSect="001307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296" w:bottom="720" w:left="1296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7136" w14:textId="77777777" w:rsidR="008846C5" w:rsidRDefault="008846C5">
      <w:r>
        <w:separator/>
      </w:r>
    </w:p>
  </w:endnote>
  <w:endnote w:type="continuationSeparator" w:id="0">
    <w:p w14:paraId="608D7384" w14:textId="77777777" w:rsidR="008846C5" w:rsidRDefault="0088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202080307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7D22" w14:textId="77777777" w:rsidR="006D74DC" w:rsidRDefault="006D74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1F6455" w14:textId="77777777" w:rsidR="006D74DC" w:rsidRDefault="006D7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2471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6B75B5" w14:textId="3D396110" w:rsidR="000C0889" w:rsidRDefault="000C0889">
            <w:pPr>
              <w:pStyle w:val="Footer"/>
              <w:jc w:val="center"/>
            </w:pPr>
            <w:r w:rsidRPr="00B458D2">
              <w:rPr>
                <w:rFonts w:ascii="Garamond" w:hAnsi="Garamond"/>
                <w:sz w:val="22"/>
                <w:szCs w:val="22"/>
              </w:rPr>
              <w:t xml:space="preserve">Page 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PAGE </w:instrTex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458D2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2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B458D2">
              <w:rPr>
                <w:rFonts w:ascii="Garamond" w:hAnsi="Garamond"/>
                <w:sz w:val="22"/>
                <w:szCs w:val="22"/>
              </w:rPr>
              <w:t xml:space="preserve"> of 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NUMPAGES  </w:instrTex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458D2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2</w:t>
            </w:r>
            <w:r w:rsidRPr="00B458D2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ABF5585" w14:textId="77777777" w:rsidR="006D74DC" w:rsidRDefault="006D74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F18E" w14:textId="0DC329EA" w:rsidR="006D74DC" w:rsidRPr="00FD3C44" w:rsidRDefault="0094279E" w:rsidP="0094279E">
    <w:pPr>
      <w:pStyle w:val="Footer"/>
      <w:jc w:val="right"/>
      <w:rPr>
        <w:sz w:val="20"/>
        <w:szCs w:val="20"/>
      </w:rPr>
    </w:pPr>
    <w:r w:rsidRPr="00FD3C44">
      <w:rPr>
        <w:sz w:val="20"/>
        <w:szCs w:val="20"/>
      </w:rPr>
      <w:t xml:space="preserve">Effective </w:t>
    </w:r>
    <w:r w:rsidR="00DE7B1C">
      <w:rPr>
        <w:sz w:val="20"/>
        <w:szCs w:val="20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AE75" w14:textId="77777777" w:rsidR="008846C5" w:rsidRDefault="008846C5">
      <w:r>
        <w:separator/>
      </w:r>
    </w:p>
  </w:footnote>
  <w:footnote w:type="continuationSeparator" w:id="0">
    <w:p w14:paraId="470B7AE1" w14:textId="77777777" w:rsidR="008846C5" w:rsidRDefault="0088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31E7" w14:textId="77777777" w:rsidR="006D74DC" w:rsidRDefault="002357C1">
    <w:pPr>
      <w:pStyle w:val="Header"/>
    </w:pPr>
    <w:r>
      <w:rPr>
        <w:noProof/>
      </w:rPr>
      <w:pict w14:anchorId="3FB36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558610" o:spid="_x0000_s1026" type="#_x0000_t75" style="position:absolute;left:0;text-align:left;margin-left:0;margin-top:0;width:431.9pt;height:519.05pt;z-index:-251658752;mso-position-horizontal:center;mso-position-horizontal-relative:margin;mso-position-vertical:center;mso-position-vertical-relative:margin" o:allowincell="f">
          <v:imagedata r:id="rId1" o:title="Interstate-Black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7B20" w14:textId="722603EE" w:rsidR="006D74DC" w:rsidRDefault="006D74DC">
    <w:pPr>
      <w:pStyle w:val="Header"/>
      <w:jc w:val="center"/>
      <w:rPr>
        <w:rFonts w:ascii="Arial Black" w:hAnsi="Arial Black"/>
        <w:smallCaps/>
      </w:rPr>
    </w:pPr>
    <w:r>
      <w:tab/>
    </w:r>
    <w:r>
      <w:tab/>
    </w:r>
  </w:p>
  <w:p w14:paraId="15577822" w14:textId="77777777" w:rsidR="006D74DC" w:rsidRDefault="006D74DC">
    <w:pPr>
      <w:pStyle w:val="Header"/>
      <w:jc w:val="center"/>
      <w:rPr>
        <w:rFonts w:ascii="Arial Black" w:hAnsi="Arial Black"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06B8" w14:textId="3771BB85" w:rsidR="006D74DC" w:rsidRDefault="006D74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471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E02E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30B1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68E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94C1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010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08E3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0AB6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DE9C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B681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027F"/>
    <w:multiLevelType w:val="multilevel"/>
    <w:tmpl w:val="FCA62B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077843DF"/>
    <w:multiLevelType w:val="multilevel"/>
    <w:tmpl w:val="F1FA9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hAnsi="Garamond"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06A75D6"/>
    <w:multiLevelType w:val="hybridMultilevel"/>
    <w:tmpl w:val="BA32C2AE"/>
    <w:lvl w:ilvl="0" w:tplc="9D123882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761E3"/>
    <w:multiLevelType w:val="hybridMultilevel"/>
    <w:tmpl w:val="F62EF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0778"/>
    <w:multiLevelType w:val="multilevel"/>
    <w:tmpl w:val="37F0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220F1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BD1035"/>
    <w:multiLevelType w:val="multilevel"/>
    <w:tmpl w:val="FC90D5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2A221ECE"/>
    <w:multiLevelType w:val="multilevel"/>
    <w:tmpl w:val="E1CAA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F91162"/>
    <w:multiLevelType w:val="hybridMultilevel"/>
    <w:tmpl w:val="11CC20B4"/>
    <w:lvl w:ilvl="0" w:tplc="10167BD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30ED4"/>
    <w:multiLevelType w:val="hybridMultilevel"/>
    <w:tmpl w:val="BEB231DC"/>
    <w:lvl w:ilvl="0" w:tplc="E8E63DA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2785F42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6871370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A90C5D"/>
    <w:multiLevelType w:val="hybridMultilevel"/>
    <w:tmpl w:val="D004CA0C"/>
    <w:lvl w:ilvl="0" w:tplc="6BEEFD0E">
      <w:start w:val="3"/>
      <w:numFmt w:val="upperLetter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A09C5"/>
    <w:multiLevelType w:val="multilevel"/>
    <w:tmpl w:val="A5F0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C51526"/>
    <w:multiLevelType w:val="multilevel"/>
    <w:tmpl w:val="29C0014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8302599"/>
    <w:multiLevelType w:val="hybridMultilevel"/>
    <w:tmpl w:val="3710B3A6"/>
    <w:lvl w:ilvl="0" w:tplc="6BEEFD0E">
      <w:start w:val="3"/>
      <w:numFmt w:val="upperLetter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E183E"/>
    <w:multiLevelType w:val="multilevel"/>
    <w:tmpl w:val="6582920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FF1D23"/>
    <w:multiLevelType w:val="multilevel"/>
    <w:tmpl w:val="FE3CF12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52537E79"/>
    <w:multiLevelType w:val="hybridMultilevel"/>
    <w:tmpl w:val="AC3C1CE6"/>
    <w:lvl w:ilvl="0" w:tplc="6C6E14C2">
      <w:start w:val="5"/>
      <w:numFmt w:val="upperLetter"/>
      <w:lvlText w:val="%1."/>
      <w:lvlJc w:val="left"/>
      <w:pPr>
        <w:ind w:left="144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33A0C"/>
    <w:multiLevelType w:val="hybridMultilevel"/>
    <w:tmpl w:val="3EB862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36514"/>
    <w:multiLevelType w:val="hybridMultilevel"/>
    <w:tmpl w:val="0D8AE2AC"/>
    <w:lvl w:ilvl="0" w:tplc="C1E4F78E">
      <w:start w:val="17"/>
      <w:numFmt w:val="upperLetter"/>
      <w:lvlText w:val="%1."/>
      <w:lvlJc w:val="left"/>
      <w:pPr>
        <w:ind w:left="90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73D7A69"/>
    <w:multiLevelType w:val="hybridMultilevel"/>
    <w:tmpl w:val="B89AA33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756594B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75E6869"/>
    <w:multiLevelType w:val="hybridMultilevel"/>
    <w:tmpl w:val="92BA9288"/>
    <w:lvl w:ilvl="0" w:tplc="D84C9B94">
      <w:start w:val="3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B220E9"/>
    <w:multiLevelType w:val="hybridMultilevel"/>
    <w:tmpl w:val="1D4C4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64798"/>
    <w:multiLevelType w:val="hybridMultilevel"/>
    <w:tmpl w:val="076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986A8D"/>
    <w:multiLevelType w:val="multilevel"/>
    <w:tmpl w:val="DB780C7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7" w15:restartNumberingAfterBreak="0">
    <w:nsid w:val="653E40A3"/>
    <w:multiLevelType w:val="multilevel"/>
    <w:tmpl w:val="37F0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891412"/>
    <w:multiLevelType w:val="hybridMultilevel"/>
    <w:tmpl w:val="3006BE5E"/>
    <w:lvl w:ilvl="0" w:tplc="6BEEFD0E">
      <w:start w:val="3"/>
      <w:numFmt w:val="upperLetter"/>
      <w:lvlText w:val="%1."/>
      <w:lvlJc w:val="left"/>
      <w:pPr>
        <w:ind w:left="90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7806EAA"/>
    <w:multiLevelType w:val="multilevel"/>
    <w:tmpl w:val="5B58C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69A94AF1"/>
    <w:multiLevelType w:val="multilevel"/>
    <w:tmpl w:val="5B58C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6C775D99"/>
    <w:multiLevelType w:val="hybridMultilevel"/>
    <w:tmpl w:val="3978217E"/>
    <w:lvl w:ilvl="0" w:tplc="41EED14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ED82FCD"/>
    <w:multiLevelType w:val="hybridMultilevel"/>
    <w:tmpl w:val="1A0EF330"/>
    <w:lvl w:ilvl="0" w:tplc="6BEEFD0E">
      <w:start w:val="3"/>
      <w:numFmt w:val="upperLetter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C0F3F"/>
    <w:multiLevelType w:val="hybridMultilevel"/>
    <w:tmpl w:val="0DF49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71E96"/>
    <w:multiLevelType w:val="multilevel"/>
    <w:tmpl w:val="0DE09C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7072670"/>
    <w:multiLevelType w:val="hybridMultilevel"/>
    <w:tmpl w:val="8F482660"/>
    <w:lvl w:ilvl="0" w:tplc="9D123882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6365"/>
    <w:multiLevelType w:val="hybridMultilevel"/>
    <w:tmpl w:val="C390F916"/>
    <w:lvl w:ilvl="0" w:tplc="6BEEFD0E">
      <w:start w:val="3"/>
      <w:numFmt w:val="upperLetter"/>
      <w:lvlText w:val="%1."/>
      <w:lvlJc w:val="left"/>
      <w:pPr>
        <w:ind w:left="144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BF688A"/>
    <w:multiLevelType w:val="multilevel"/>
    <w:tmpl w:val="1CBA5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DFD163C"/>
    <w:multiLevelType w:val="multilevel"/>
    <w:tmpl w:val="C56AFA6E"/>
    <w:lvl w:ilvl="0">
      <w:start w:val="4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32"/>
        </w:tabs>
        <w:ind w:left="133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2"/>
      <w:numFmt w:val="upperLetter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49" w15:restartNumberingAfterBreak="0">
    <w:nsid w:val="7E1659AD"/>
    <w:multiLevelType w:val="multilevel"/>
    <w:tmpl w:val="B59A87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80617277">
    <w:abstractNumId w:val="11"/>
  </w:num>
  <w:num w:numId="2" w16cid:durableId="913319075">
    <w:abstractNumId w:val="14"/>
  </w:num>
  <w:num w:numId="3" w16cid:durableId="963577215">
    <w:abstractNumId w:val="37"/>
  </w:num>
  <w:num w:numId="4" w16cid:durableId="2004360125">
    <w:abstractNumId w:val="31"/>
  </w:num>
  <w:num w:numId="5" w16cid:durableId="1463227401">
    <w:abstractNumId w:val="47"/>
  </w:num>
  <w:num w:numId="6" w16cid:durableId="1253973219">
    <w:abstractNumId w:val="19"/>
  </w:num>
  <w:num w:numId="7" w16cid:durableId="2141072313">
    <w:abstractNumId w:val="48"/>
  </w:num>
  <w:num w:numId="8" w16cid:durableId="788400646">
    <w:abstractNumId w:val="45"/>
  </w:num>
  <w:num w:numId="9" w16cid:durableId="1274091034">
    <w:abstractNumId w:val="29"/>
  </w:num>
  <w:num w:numId="10" w16cid:durableId="1168977530">
    <w:abstractNumId w:val="13"/>
  </w:num>
  <w:num w:numId="11" w16cid:durableId="375155895">
    <w:abstractNumId w:val="28"/>
  </w:num>
  <w:num w:numId="12" w16cid:durableId="596334119">
    <w:abstractNumId w:val="12"/>
  </w:num>
  <w:num w:numId="13" w16cid:durableId="1810054998">
    <w:abstractNumId w:val="22"/>
  </w:num>
  <w:num w:numId="14" w16cid:durableId="640887910">
    <w:abstractNumId w:val="49"/>
  </w:num>
  <w:num w:numId="15" w16cid:durableId="998272046">
    <w:abstractNumId w:val="46"/>
  </w:num>
  <w:num w:numId="16" w16cid:durableId="209848635">
    <w:abstractNumId w:val="33"/>
  </w:num>
  <w:num w:numId="17" w16cid:durableId="929122689">
    <w:abstractNumId w:val="42"/>
  </w:num>
  <w:num w:numId="18" w16cid:durableId="1768228222">
    <w:abstractNumId w:val="25"/>
  </w:num>
  <w:num w:numId="19" w16cid:durableId="1568496247">
    <w:abstractNumId w:val="38"/>
  </w:num>
  <w:num w:numId="20" w16cid:durableId="775364694">
    <w:abstractNumId w:val="30"/>
  </w:num>
  <w:num w:numId="21" w16cid:durableId="761754125">
    <w:abstractNumId w:val="35"/>
  </w:num>
  <w:num w:numId="22" w16cid:durableId="794982468">
    <w:abstractNumId w:val="9"/>
  </w:num>
  <w:num w:numId="23" w16cid:durableId="254901787">
    <w:abstractNumId w:val="7"/>
  </w:num>
  <w:num w:numId="24" w16cid:durableId="990137287">
    <w:abstractNumId w:val="6"/>
  </w:num>
  <w:num w:numId="25" w16cid:durableId="937106071">
    <w:abstractNumId w:val="5"/>
  </w:num>
  <w:num w:numId="26" w16cid:durableId="68356456">
    <w:abstractNumId w:val="4"/>
  </w:num>
  <w:num w:numId="27" w16cid:durableId="50424679">
    <w:abstractNumId w:val="8"/>
  </w:num>
  <w:num w:numId="28" w16cid:durableId="1900744709">
    <w:abstractNumId w:val="3"/>
  </w:num>
  <w:num w:numId="29" w16cid:durableId="7173015">
    <w:abstractNumId w:val="2"/>
  </w:num>
  <w:num w:numId="30" w16cid:durableId="1829009566">
    <w:abstractNumId w:val="1"/>
  </w:num>
  <w:num w:numId="31" w16cid:durableId="1449545682">
    <w:abstractNumId w:val="0"/>
  </w:num>
  <w:num w:numId="32" w16cid:durableId="1320579531">
    <w:abstractNumId w:val="39"/>
  </w:num>
  <w:num w:numId="33" w16cid:durableId="2073766681">
    <w:abstractNumId w:val="24"/>
  </w:num>
  <w:num w:numId="34" w16cid:durableId="947077652">
    <w:abstractNumId w:val="26"/>
  </w:num>
  <w:num w:numId="35" w16cid:durableId="774639334">
    <w:abstractNumId w:val="44"/>
  </w:num>
  <w:num w:numId="36" w16cid:durableId="586232779">
    <w:abstractNumId w:val="23"/>
  </w:num>
  <w:num w:numId="37" w16cid:durableId="1305740406">
    <w:abstractNumId w:val="17"/>
  </w:num>
  <w:num w:numId="38" w16cid:durableId="1510414112">
    <w:abstractNumId w:val="41"/>
  </w:num>
  <w:num w:numId="39" w16cid:durableId="450512217">
    <w:abstractNumId w:val="21"/>
  </w:num>
  <w:num w:numId="40" w16cid:durableId="859665273">
    <w:abstractNumId w:val="10"/>
  </w:num>
  <w:num w:numId="41" w16cid:durableId="1939826325">
    <w:abstractNumId w:val="27"/>
  </w:num>
  <w:num w:numId="42" w16cid:durableId="1953628563">
    <w:abstractNumId w:val="16"/>
  </w:num>
  <w:num w:numId="43" w16cid:durableId="1366523892">
    <w:abstractNumId w:val="15"/>
  </w:num>
  <w:num w:numId="44" w16cid:durableId="1730884135">
    <w:abstractNumId w:val="36"/>
  </w:num>
  <w:num w:numId="45" w16cid:durableId="1905027075">
    <w:abstractNumId w:val="32"/>
  </w:num>
  <w:num w:numId="46" w16cid:durableId="1851555789">
    <w:abstractNumId w:val="40"/>
  </w:num>
  <w:num w:numId="47" w16cid:durableId="1823424957">
    <w:abstractNumId w:val="20"/>
  </w:num>
  <w:num w:numId="48" w16cid:durableId="979774374">
    <w:abstractNumId w:val="43"/>
  </w:num>
  <w:num w:numId="49" w16cid:durableId="435055107">
    <w:abstractNumId w:val="34"/>
  </w:num>
  <w:num w:numId="50" w16cid:durableId="6864911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69"/>
    <w:rsid w:val="00002A00"/>
    <w:rsid w:val="00021901"/>
    <w:rsid w:val="00030D20"/>
    <w:rsid w:val="00033549"/>
    <w:rsid w:val="00040B0C"/>
    <w:rsid w:val="0004255D"/>
    <w:rsid w:val="0004388A"/>
    <w:rsid w:val="00046F55"/>
    <w:rsid w:val="000551DD"/>
    <w:rsid w:val="00062E07"/>
    <w:rsid w:val="00074598"/>
    <w:rsid w:val="000804C3"/>
    <w:rsid w:val="000837F0"/>
    <w:rsid w:val="00087112"/>
    <w:rsid w:val="00092CFF"/>
    <w:rsid w:val="00095672"/>
    <w:rsid w:val="00096440"/>
    <w:rsid w:val="000B1207"/>
    <w:rsid w:val="000B772D"/>
    <w:rsid w:val="000C0889"/>
    <w:rsid w:val="000C254D"/>
    <w:rsid w:val="000D038C"/>
    <w:rsid w:val="000D1654"/>
    <w:rsid w:val="000D3791"/>
    <w:rsid w:val="000E0628"/>
    <w:rsid w:val="000E327D"/>
    <w:rsid w:val="000E3CEF"/>
    <w:rsid w:val="000E3D19"/>
    <w:rsid w:val="000E56AB"/>
    <w:rsid w:val="000F2367"/>
    <w:rsid w:val="000F4FBA"/>
    <w:rsid w:val="000F5311"/>
    <w:rsid w:val="00101B42"/>
    <w:rsid w:val="001061D2"/>
    <w:rsid w:val="00116B08"/>
    <w:rsid w:val="0012761E"/>
    <w:rsid w:val="001307BE"/>
    <w:rsid w:val="00134DFC"/>
    <w:rsid w:val="001434FD"/>
    <w:rsid w:val="00164A2B"/>
    <w:rsid w:val="001708AA"/>
    <w:rsid w:val="0018029B"/>
    <w:rsid w:val="001814AB"/>
    <w:rsid w:val="00194585"/>
    <w:rsid w:val="00194D30"/>
    <w:rsid w:val="001A0012"/>
    <w:rsid w:val="001A0628"/>
    <w:rsid w:val="001A40AB"/>
    <w:rsid w:val="001B394A"/>
    <w:rsid w:val="001C2299"/>
    <w:rsid w:val="001C37D8"/>
    <w:rsid w:val="001C7B07"/>
    <w:rsid w:val="001C7F36"/>
    <w:rsid w:val="001D1BF6"/>
    <w:rsid w:val="001E0261"/>
    <w:rsid w:val="001E0BF1"/>
    <w:rsid w:val="001E0C98"/>
    <w:rsid w:val="001E5988"/>
    <w:rsid w:val="002003A7"/>
    <w:rsid w:val="00204AE3"/>
    <w:rsid w:val="00207D70"/>
    <w:rsid w:val="0021163E"/>
    <w:rsid w:val="00215D6D"/>
    <w:rsid w:val="00217381"/>
    <w:rsid w:val="00220E45"/>
    <w:rsid w:val="0022274A"/>
    <w:rsid w:val="00225938"/>
    <w:rsid w:val="0022677A"/>
    <w:rsid w:val="00235289"/>
    <w:rsid w:val="002357C1"/>
    <w:rsid w:val="00236E35"/>
    <w:rsid w:val="00237A36"/>
    <w:rsid w:val="00240F53"/>
    <w:rsid w:val="00247FDF"/>
    <w:rsid w:val="00253C5F"/>
    <w:rsid w:val="00254BD3"/>
    <w:rsid w:val="00281B29"/>
    <w:rsid w:val="002821EC"/>
    <w:rsid w:val="00284227"/>
    <w:rsid w:val="00285170"/>
    <w:rsid w:val="00290296"/>
    <w:rsid w:val="0029525C"/>
    <w:rsid w:val="00297839"/>
    <w:rsid w:val="002A57ED"/>
    <w:rsid w:val="002C27FB"/>
    <w:rsid w:val="002C365C"/>
    <w:rsid w:val="002D1C7D"/>
    <w:rsid w:val="002D30ED"/>
    <w:rsid w:val="002E1C66"/>
    <w:rsid w:val="002E3883"/>
    <w:rsid w:val="002E55A1"/>
    <w:rsid w:val="002F5ED8"/>
    <w:rsid w:val="002F68F5"/>
    <w:rsid w:val="0030648D"/>
    <w:rsid w:val="00315F84"/>
    <w:rsid w:val="00330D87"/>
    <w:rsid w:val="00336E51"/>
    <w:rsid w:val="00354B87"/>
    <w:rsid w:val="0036725B"/>
    <w:rsid w:val="00377ED9"/>
    <w:rsid w:val="0038140D"/>
    <w:rsid w:val="003910AB"/>
    <w:rsid w:val="00391C1B"/>
    <w:rsid w:val="00393712"/>
    <w:rsid w:val="00397A41"/>
    <w:rsid w:val="003A78CB"/>
    <w:rsid w:val="003B0F19"/>
    <w:rsid w:val="003B700B"/>
    <w:rsid w:val="003C228A"/>
    <w:rsid w:val="003D33EC"/>
    <w:rsid w:val="003D7155"/>
    <w:rsid w:val="003E0895"/>
    <w:rsid w:val="0040587D"/>
    <w:rsid w:val="00405A2C"/>
    <w:rsid w:val="00414B11"/>
    <w:rsid w:val="00416C27"/>
    <w:rsid w:val="00417320"/>
    <w:rsid w:val="0042585F"/>
    <w:rsid w:val="00434BA7"/>
    <w:rsid w:val="00436829"/>
    <w:rsid w:val="0044528D"/>
    <w:rsid w:val="00447332"/>
    <w:rsid w:val="00447FC3"/>
    <w:rsid w:val="004518FF"/>
    <w:rsid w:val="00460FB6"/>
    <w:rsid w:val="0047334D"/>
    <w:rsid w:val="004746DD"/>
    <w:rsid w:val="004756CF"/>
    <w:rsid w:val="00480782"/>
    <w:rsid w:val="00482B8F"/>
    <w:rsid w:val="0048380C"/>
    <w:rsid w:val="00485812"/>
    <w:rsid w:val="0049237A"/>
    <w:rsid w:val="00495F71"/>
    <w:rsid w:val="00496050"/>
    <w:rsid w:val="004A5920"/>
    <w:rsid w:val="004B4939"/>
    <w:rsid w:val="004C4E0B"/>
    <w:rsid w:val="004C5EB1"/>
    <w:rsid w:val="004C6114"/>
    <w:rsid w:val="004D077C"/>
    <w:rsid w:val="004D0BE6"/>
    <w:rsid w:val="004D1C50"/>
    <w:rsid w:val="004D2FD9"/>
    <w:rsid w:val="004F1FEE"/>
    <w:rsid w:val="004F4429"/>
    <w:rsid w:val="004F54F7"/>
    <w:rsid w:val="005025B3"/>
    <w:rsid w:val="00502D04"/>
    <w:rsid w:val="00505F0F"/>
    <w:rsid w:val="005171F2"/>
    <w:rsid w:val="00520077"/>
    <w:rsid w:val="00520879"/>
    <w:rsid w:val="0052196D"/>
    <w:rsid w:val="00524949"/>
    <w:rsid w:val="0053416F"/>
    <w:rsid w:val="0053530D"/>
    <w:rsid w:val="005401A2"/>
    <w:rsid w:val="00543EF4"/>
    <w:rsid w:val="00570DFD"/>
    <w:rsid w:val="00582066"/>
    <w:rsid w:val="00582F11"/>
    <w:rsid w:val="005839D3"/>
    <w:rsid w:val="005847F5"/>
    <w:rsid w:val="00590C86"/>
    <w:rsid w:val="00597C6D"/>
    <w:rsid w:val="005A0469"/>
    <w:rsid w:val="005A275F"/>
    <w:rsid w:val="005A3B77"/>
    <w:rsid w:val="005A7AC1"/>
    <w:rsid w:val="005A7E2B"/>
    <w:rsid w:val="005B0DC0"/>
    <w:rsid w:val="005C350B"/>
    <w:rsid w:val="005C4C62"/>
    <w:rsid w:val="005C6B0B"/>
    <w:rsid w:val="005D48C8"/>
    <w:rsid w:val="005D4DDD"/>
    <w:rsid w:val="005D7440"/>
    <w:rsid w:val="005E1DF2"/>
    <w:rsid w:val="005E30CB"/>
    <w:rsid w:val="005E316E"/>
    <w:rsid w:val="005E5377"/>
    <w:rsid w:val="005F53F4"/>
    <w:rsid w:val="00603923"/>
    <w:rsid w:val="00621C23"/>
    <w:rsid w:val="00623F93"/>
    <w:rsid w:val="00624551"/>
    <w:rsid w:val="006326DB"/>
    <w:rsid w:val="0064042D"/>
    <w:rsid w:val="006446CC"/>
    <w:rsid w:val="00644E54"/>
    <w:rsid w:val="006461D6"/>
    <w:rsid w:val="006478DA"/>
    <w:rsid w:val="00647A7A"/>
    <w:rsid w:val="00652BCD"/>
    <w:rsid w:val="00667175"/>
    <w:rsid w:val="00667AC6"/>
    <w:rsid w:val="00675340"/>
    <w:rsid w:val="00677D7D"/>
    <w:rsid w:val="00682124"/>
    <w:rsid w:val="006878B4"/>
    <w:rsid w:val="00687A06"/>
    <w:rsid w:val="00691302"/>
    <w:rsid w:val="00694D48"/>
    <w:rsid w:val="006A51CF"/>
    <w:rsid w:val="006B22E7"/>
    <w:rsid w:val="006B3929"/>
    <w:rsid w:val="006B583D"/>
    <w:rsid w:val="006C04C2"/>
    <w:rsid w:val="006C4937"/>
    <w:rsid w:val="006C4961"/>
    <w:rsid w:val="006C507D"/>
    <w:rsid w:val="006D74DC"/>
    <w:rsid w:val="006E331A"/>
    <w:rsid w:val="006E6448"/>
    <w:rsid w:val="006F1785"/>
    <w:rsid w:val="006F4DA2"/>
    <w:rsid w:val="0070087C"/>
    <w:rsid w:val="00701892"/>
    <w:rsid w:val="00704321"/>
    <w:rsid w:val="00720F1C"/>
    <w:rsid w:val="00723D1E"/>
    <w:rsid w:val="00726E42"/>
    <w:rsid w:val="007305EC"/>
    <w:rsid w:val="007400A4"/>
    <w:rsid w:val="007402E1"/>
    <w:rsid w:val="00743FE4"/>
    <w:rsid w:val="00745D40"/>
    <w:rsid w:val="00747B72"/>
    <w:rsid w:val="007513AE"/>
    <w:rsid w:val="00765E03"/>
    <w:rsid w:val="00771794"/>
    <w:rsid w:val="00772675"/>
    <w:rsid w:val="0078331D"/>
    <w:rsid w:val="00785334"/>
    <w:rsid w:val="00785E4B"/>
    <w:rsid w:val="007866DC"/>
    <w:rsid w:val="0078760B"/>
    <w:rsid w:val="0078797E"/>
    <w:rsid w:val="007A6DF1"/>
    <w:rsid w:val="007A704A"/>
    <w:rsid w:val="007A71BB"/>
    <w:rsid w:val="007B6265"/>
    <w:rsid w:val="007C489A"/>
    <w:rsid w:val="007D3201"/>
    <w:rsid w:val="007D41F2"/>
    <w:rsid w:val="007E6DD4"/>
    <w:rsid w:val="007F101C"/>
    <w:rsid w:val="007F3046"/>
    <w:rsid w:val="007F3E38"/>
    <w:rsid w:val="008023B9"/>
    <w:rsid w:val="00804F22"/>
    <w:rsid w:val="00807335"/>
    <w:rsid w:val="00812CCE"/>
    <w:rsid w:val="0081668E"/>
    <w:rsid w:val="00820CD2"/>
    <w:rsid w:val="00820EC9"/>
    <w:rsid w:val="00827C20"/>
    <w:rsid w:val="00835D66"/>
    <w:rsid w:val="00847F32"/>
    <w:rsid w:val="008531D2"/>
    <w:rsid w:val="00860B5B"/>
    <w:rsid w:val="00861FB3"/>
    <w:rsid w:val="00865C6A"/>
    <w:rsid w:val="008846C5"/>
    <w:rsid w:val="00893609"/>
    <w:rsid w:val="0089637D"/>
    <w:rsid w:val="008A2B82"/>
    <w:rsid w:val="008B7301"/>
    <w:rsid w:val="008C451A"/>
    <w:rsid w:val="008D0D78"/>
    <w:rsid w:val="008D1240"/>
    <w:rsid w:val="008D1445"/>
    <w:rsid w:val="008D2316"/>
    <w:rsid w:val="008E7AB5"/>
    <w:rsid w:val="008F12B2"/>
    <w:rsid w:val="00901F5C"/>
    <w:rsid w:val="00906EEA"/>
    <w:rsid w:val="00907A9A"/>
    <w:rsid w:val="00907CFE"/>
    <w:rsid w:val="00916A2A"/>
    <w:rsid w:val="009227C9"/>
    <w:rsid w:val="0094279E"/>
    <w:rsid w:val="00944C9D"/>
    <w:rsid w:val="0095084D"/>
    <w:rsid w:val="009516C9"/>
    <w:rsid w:val="009529E9"/>
    <w:rsid w:val="00970EE3"/>
    <w:rsid w:val="00972D40"/>
    <w:rsid w:val="00981C31"/>
    <w:rsid w:val="009833AA"/>
    <w:rsid w:val="0098532D"/>
    <w:rsid w:val="009925B3"/>
    <w:rsid w:val="00994EBD"/>
    <w:rsid w:val="00995D3F"/>
    <w:rsid w:val="009A5F25"/>
    <w:rsid w:val="009B438D"/>
    <w:rsid w:val="009B565E"/>
    <w:rsid w:val="009C5042"/>
    <w:rsid w:val="009D2276"/>
    <w:rsid w:val="009E02D9"/>
    <w:rsid w:val="009E6387"/>
    <w:rsid w:val="009F70DC"/>
    <w:rsid w:val="00A01023"/>
    <w:rsid w:val="00A0365B"/>
    <w:rsid w:val="00A04BA6"/>
    <w:rsid w:val="00A111A3"/>
    <w:rsid w:val="00A1129C"/>
    <w:rsid w:val="00A146D6"/>
    <w:rsid w:val="00A16964"/>
    <w:rsid w:val="00A21364"/>
    <w:rsid w:val="00A245CB"/>
    <w:rsid w:val="00A37461"/>
    <w:rsid w:val="00A40D4C"/>
    <w:rsid w:val="00A411DF"/>
    <w:rsid w:val="00A439D5"/>
    <w:rsid w:val="00A51DDC"/>
    <w:rsid w:val="00A54370"/>
    <w:rsid w:val="00A553B5"/>
    <w:rsid w:val="00A558B2"/>
    <w:rsid w:val="00A62589"/>
    <w:rsid w:val="00A64E13"/>
    <w:rsid w:val="00A65A77"/>
    <w:rsid w:val="00A6641D"/>
    <w:rsid w:val="00A730C9"/>
    <w:rsid w:val="00A76364"/>
    <w:rsid w:val="00A821CC"/>
    <w:rsid w:val="00A906A0"/>
    <w:rsid w:val="00A94B66"/>
    <w:rsid w:val="00AA3122"/>
    <w:rsid w:val="00AA4499"/>
    <w:rsid w:val="00AA597B"/>
    <w:rsid w:val="00AA5DFE"/>
    <w:rsid w:val="00AA7F26"/>
    <w:rsid w:val="00AC64AD"/>
    <w:rsid w:val="00AD4EF7"/>
    <w:rsid w:val="00AE0571"/>
    <w:rsid w:val="00AE4AB9"/>
    <w:rsid w:val="00AF5F3B"/>
    <w:rsid w:val="00B01F59"/>
    <w:rsid w:val="00B021AE"/>
    <w:rsid w:val="00B11970"/>
    <w:rsid w:val="00B13C23"/>
    <w:rsid w:val="00B14821"/>
    <w:rsid w:val="00B264FE"/>
    <w:rsid w:val="00B37F4E"/>
    <w:rsid w:val="00B458D2"/>
    <w:rsid w:val="00B53F41"/>
    <w:rsid w:val="00B62522"/>
    <w:rsid w:val="00B72132"/>
    <w:rsid w:val="00B73393"/>
    <w:rsid w:val="00B736F5"/>
    <w:rsid w:val="00B769B0"/>
    <w:rsid w:val="00B8218D"/>
    <w:rsid w:val="00B847D3"/>
    <w:rsid w:val="00B84A3C"/>
    <w:rsid w:val="00B90926"/>
    <w:rsid w:val="00B91563"/>
    <w:rsid w:val="00B937B4"/>
    <w:rsid w:val="00B96C7A"/>
    <w:rsid w:val="00BA0D50"/>
    <w:rsid w:val="00BA2BA3"/>
    <w:rsid w:val="00BA31AB"/>
    <w:rsid w:val="00BA51C9"/>
    <w:rsid w:val="00BB0F93"/>
    <w:rsid w:val="00BB12ED"/>
    <w:rsid w:val="00BB1488"/>
    <w:rsid w:val="00BB2EB9"/>
    <w:rsid w:val="00BB4CD7"/>
    <w:rsid w:val="00BB4DF4"/>
    <w:rsid w:val="00BC4701"/>
    <w:rsid w:val="00BC60BB"/>
    <w:rsid w:val="00BC6427"/>
    <w:rsid w:val="00BD43DE"/>
    <w:rsid w:val="00BD5C3E"/>
    <w:rsid w:val="00BF2632"/>
    <w:rsid w:val="00BF2C8B"/>
    <w:rsid w:val="00C03921"/>
    <w:rsid w:val="00C03E11"/>
    <w:rsid w:val="00C04634"/>
    <w:rsid w:val="00C10207"/>
    <w:rsid w:val="00C12221"/>
    <w:rsid w:val="00C136C1"/>
    <w:rsid w:val="00C15C74"/>
    <w:rsid w:val="00C16F56"/>
    <w:rsid w:val="00C178AD"/>
    <w:rsid w:val="00C225DE"/>
    <w:rsid w:val="00C31C4F"/>
    <w:rsid w:val="00C3603C"/>
    <w:rsid w:val="00C431A5"/>
    <w:rsid w:val="00C57C23"/>
    <w:rsid w:val="00C646F0"/>
    <w:rsid w:val="00C64817"/>
    <w:rsid w:val="00C710DD"/>
    <w:rsid w:val="00C727BC"/>
    <w:rsid w:val="00C73D15"/>
    <w:rsid w:val="00C77CD1"/>
    <w:rsid w:val="00C80934"/>
    <w:rsid w:val="00CA381C"/>
    <w:rsid w:val="00CA3CA5"/>
    <w:rsid w:val="00CB040C"/>
    <w:rsid w:val="00CB0C2D"/>
    <w:rsid w:val="00CB18B1"/>
    <w:rsid w:val="00CC1AD4"/>
    <w:rsid w:val="00CC4A6B"/>
    <w:rsid w:val="00CC7D20"/>
    <w:rsid w:val="00CD1168"/>
    <w:rsid w:val="00CD45BD"/>
    <w:rsid w:val="00CD4E2B"/>
    <w:rsid w:val="00CE113C"/>
    <w:rsid w:val="00CE20FF"/>
    <w:rsid w:val="00D00984"/>
    <w:rsid w:val="00D04332"/>
    <w:rsid w:val="00D1229A"/>
    <w:rsid w:val="00D124B9"/>
    <w:rsid w:val="00D16541"/>
    <w:rsid w:val="00D16BA0"/>
    <w:rsid w:val="00D211FE"/>
    <w:rsid w:val="00D21244"/>
    <w:rsid w:val="00D301D6"/>
    <w:rsid w:val="00D3163A"/>
    <w:rsid w:val="00D3193E"/>
    <w:rsid w:val="00D37B3D"/>
    <w:rsid w:val="00D4419C"/>
    <w:rsid w:val="00D44833"/>
    <w:rsid w:val="00D479B8"/>
    <w:rsid w:val="00D52366"/>
    <w:rsid w:val="00D6107D"/>
    <w:rsid w:val="00D647A3"/>
    <w:rsid w:val="00D76CF5"/>
    <w:rsid w:val="00D8007D"/>
    <w:rsid w:val="00D825B9"/>
    <w:rsid w:val="00D827CD"/>
    <w:rsid w:val="00D8696A"/>
    <w:rsid w:val="00D872F7"/>
    <w:rsid w:val="00D91706"/>
    <w:rsid w:val="00D92A17"/>
    <w:rsid w:val="00D97579"/>
    <w:rsid w:val="00DA229E"/>
    <w:rsid w:val="00DA7B49"/>
    <w:rsid w:val="00DB5987"/>
    <w:rsid w:val="00DD45CA"/>
    <w:rsid w:val="00DD4825"/>
    <w:rsid w:val="00DE2F57"/>
    <w:rsid w:val="00DE36FE"/>
    <w:rsid w:val="00DE3922"/>
    <w:rsid w:val="00DE6269"/>
    <w:rsid w:val="00DE7B1C"/>
    <w:rsid w:val="00DF1C5E"/>
    <w:rsid w:val="00E0055C"/>
    <w:rsid w:val="00E01DA8"/>
    <w:rsid w:val="00E03B50"/>
    <w:rsid w:val="00E0496F"/>
    <w:rsid w:val="00E10AB0"/>
    <w:rsid w:val="00E1527A"/>
    <w:rsid w:val="00E154B0"/>
    <w:rsid w:val="00E2205A"/>
    <w:rsid w:val="00E309EF"/>
    <w:rsid w:val="00E46515"/>
    <w:rsid w:val="00E50FFB"/>
    <w:rsid w:val="00E51DD5"/>
    <w:rsid w:val="00E54C13"/>
    <w:rsid w:val="00E61337"/>
    <w:rsid w:val="00E72D7A"/>
    <w:rsid w:val="00E736B5"/>
    <w:rsid w:val="00E741BC"/>
    <w:rsid w:val="00E75B47"/>
    <w:rsid w:val="00E83C43"/>
    <w:rsid w:val="00E8602C"/>
    <w:rsid w:val="00E92059"/>
    <w:rsid w:val="00E92D52"/>
    <w:rsid w:val="00EA17E7"/>
    <w:rsid w:val="00EB0345"/>
    <w:rsid w:val="00EB6CEC"/>
    <w:rsid w:val="00EC4892"/>
    <w:rsid w:val="00ED359F"/>
    <w:rsid w:val="00ED56B4"/>
    <w:rsid w:val="00ED5817"/>
    <w:rsid w:val="00ED7C49"/>
    <w:rsid w:val="00EE01BC"/>
    <w:rsid w:val="00EE125F"/>
    <w:rsid w:val="00EE1C55"/>
    <w:rsid w:val="00F07087"/>
    <w:rsid w:val="00F07223"/>
    <w:rsid w:val="00F10889"/>
    <w:rsid w:val="00F11E09"/>
    <w:rsid w:val="00F12711"/>
    <w:rsid w:val="00F21E6B"/>
    <w:rsid w:val="00F22AC2"/>
    <w:rsid w:val="00F23D6F"/>
    <w:rsid w:val="00F24D32"/>
    <w:rsid w:val="00F26A60"/>
    <w:rsid w:val="00F2784C"/>
    <w:rsid w:val="00F337BE"/>
    <w:rsid w:val="00F37445"/>
    <w:rsid w:val="00F4764B"/>
    <w:rsid w:val="00F524D5"/>
    <w:rsid w:val="00F6353E"/>
    <w:rsid w:val="00F661EC"/>
    <w:rsid w:val="00F778AB"/>
    <w:rsid w:val="00F913B2"/>
    <w:rsid w:val="00F97F3B"/>
    <w:rsid w:val="00FA3289"/>
    <w:rsid w:val="00FA6A8C"/>
    <w:rsid w:val="00FC31D5"/>
    <w:rsid w:val="00FC7261"/>
    <w:rsid w:val="00FD3C44"/>
    <w:rsid w:val="00FE474B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C81A"/>
  <w15:docId w15:val="{FE62C9F9-0553-48FF-95CF-0BB6D30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993" w:hanging="54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A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52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5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452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52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452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452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452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452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A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A7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647A7A"/>
    <w:pPr>
      <w:ind w:left="900" w:hanging="360"/>
    </w:pPr>
    <w:rPr>
      <w:rFonts w:ascii="Garamond" w:hAnsi="Garamond"/>
      <w:sz w:val="20"/>
      <w:szCs w:val="20"/>
    </w:rPr>
  </w:style>
  <w:style w:type="paragraph" w:styleId="BodyText">
    <w:name w:val="Body Text"/>
    <w:basedOn w:val="Normal"/>
    <w:link w:val="BodyTextChar"/>
    <w:rsid w:val="00647A7A"/>
    <w:rPr>
      <w:rFonts w:ascii="Garamond" w:hAnsi="Garamond"/>
      <w:sz w:val="20"/>
    </w:rPr>
  </w:style>
  <w:style w:type="paragraph" w:styleId="BodyTextIndent2">
    <w:name w:val="Body Text Indent 2"/>
    <w:basedOn w:val="Normal"/>
    <w:rsid w:val="00647A7A"/>
    <w:pPr>
      <w:ind w:left="900" w:hanging="360"/>
    </w:pPr>
    <w:rPr>
      <w:rFonts w:ascii="Garamond" w:hAnsi="Garamond"/>
      <w:sz w:val="20"/>
    </w:rPr>
  </w:style>
  <w:style w:type="character" w:styleId="PageNumber">
    <w:name w:val="page number"/>
    <w:basedOn w:val="DefaultParagraphFont"/>
    <w:rsid w:val="00647A7A"/>
  </w:style>
  <w:style w:type="paragraph" w:styleId="BodyTextIndent3">
    <w:name w:val="Body Text Indent 3"/>
    <w:basedOn w:val="Normal"/>
    <w:rsid w:val="00647A7A"/>
    <w:pPr>
      <w:ind w:left="360"/>
    </w:pPr>
    <w:rPr>
      <w:rFonts w:ascii="Garamond" w:hAnsi="Garamond"/>
    </w:rPr>
  </w:style>
  <w:style w:type="paragraph" w:styleId="BalloonText">
    <w:name w:val="Balloon Text"/>
    <w:basedOn w:val="Normal"/>
    <w:semiHidden/>
    <w:rsid w:val="0023528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043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6A6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45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45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452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452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52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452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452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452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452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44528D"/>
  </w:style>
  <w:style w:type="paragraph" w:styleId="BlockText">
    <w:name w:val="Block Text"/>
    <w:basedOn w:val="Normal"/>
    <w:rsid w:val="0044528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4452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528D"/>
    <w:rPr>
      <w:sz w:val="24"/>
      <w:szCs w:val="24"/>
    </w:rPr>
  </w:style>
  <w:style w:type="paragraph" w:styleId="BodyText3">
    <w:name w:val="Body Text 3"/>
    <w:basedOn w:val="Normal"/>
    <w:link w:val="BodyText3Char"/>
    <w:rsid w:val="004452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4528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4528D"/>
    <w:pPr>
      <w:ind w:firstLine="3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4528D"/>
    <w:rPr>
      <w:rFonts w:ascii="Garamond" w:hAnsi="Garamond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44528D"/>
    <w:rPr>
      <w:rFonts w:ascii="Garamond" w:hAnsi="Garamond"/>
      <w:szCs w:val="24"/>
    </w:rPr>
  </w:style>
  <w:style w:type="paragraph" w:styleId="BodyTextFirstIndent2">
    <w:name w:val="Body Text First Indent 2"/>
    <w:basedOn w:val="BodyTextIndent"/>
    <w:link w:val="BodyTextFirstIndent2Char"/>
    <w:rsid w:val="0044528D"/>
    <w:pPr>
      <w:ind w:left="360" w:firstLine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528D"/>
    <w:rPr>
      <w:rFonts w:ascii="Garamond" w:hAnsi="Garamond"/>
    </w:rPr>
  </w:style>
  <w:style w:type="character" w:customStyle="1" w:styleId="BodyTextFirstIndent2Char">
    <w:name w:val="Body Text First Indent 2 Char"/>
    <w:basedOn w:val="BodyTextIndentChar"/>
    <w:link w:val="BodyTextFirstIndent2"/>
    <w:rsid w:val="0044528D"/>
    <w:rPr>
      <w:rFonts w:ascii="Garamond" w:hAnsi="Garamond"/>
    </w:rPr>
  </w:style>
  <w:style w:type="paragraph" w:styleId="Caption">
    <w:name w:val="caption"/>
    <w:basedOn w:val="Normal"/>
    <w:next w:val="Normal"/>
    <w:semiHidden/>
    <w:unhideWhenUsed/>
    <w:qFormat/>
    <w:rsid w:val="0044528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44528D"/>
    <w:pPr>
      <w:ind w:left="4320"/>
    </w:pPr>
  </w:style>
  <w:style w:type="character" w:customStyle="1" w:styleId="ClosingChar">
    <w:name w:val="Closing Char"/>
    <w:basedOn w:val="DefaultParagraphFont"/>
    <w:link w:val="Closing"/>
    <w:rsid w:val="0044528D"/>
    <w:rPr>
      <w:sz w:val="24"/>
      <w:szCs w:val="24"/>
    </w:rPr>
  </w:style>
  <w:style w:type="paragraph" w:styleId="CommentText">
    <w:name w:val="annotation text"/>
    <w:basedOn w:val="Normal"/>
    <w:link w:val="CommentTextChar"/>
    <w:rsid w:val="00445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528D"/>
  </w:style>
  <w:style w:type="paragraph" w:styleId="CommentSubject">
    <w:name w:val="annotation subject"/>
    <w:basedOn w:val="CommentText"/>
    <w:next w:val="CommentText"/>
    <w:link w:val="CommentSubjectChar"/>
    <w:rsid w:val="00445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528D"/>
    <w:rPr>
      <w:b/>
      <w:bCs/>
    </w:rPr>
  </w:style>
  <w:style w:type="paragraph" w:styleId="Date">
    <w:name w:val="Date"/>
    <w:basedOn w:val="Normal"/>
    <w:next w:val="Normal"/>
    <w:link w:val="DateChar"/>
    <w:rsid w:val="0044528D"/>
  </w:style>
  <w:style w:type="character" w:customStyle="1" w:styleId="DateChar">
    <w:name w:val="Date Char"/>
    <w:basedOn w:val="DefaultParagraphFont"/>
    <w:link w:val="Date"/>
    <w:rsid w:val="0044528D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4528D"/>
  </w:style>
  <w:style w:type="character" w:customStyle="1" w:styleId="E-mailSignatureChar">
    <w:name w:val="E-mail Signature Char"/>
    <w:basedOn w:val="DefaultParagraphFont"/>
    <w:link w:val="E-mailSignature"/>
    <w:rsid w:val="0044528D"/>
    <w:rPr>
      <w:sz w:val="24"/>
      <w:szCs w:val="24"/>
    </w:rPr>
  </w:style>
  <w:style w:type="paragraph" w:styleId="EndnoteText">
    <w:name w:val="endnote text"/>
    <w:basedOn w:val="Normal"/>
    <w:link w:val="EndnoteTextChar"/>
    <w:rsid w:val="004452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4528D"/>
  </w:style>
  <w:style w:type="paragraph" w:styleId="EnvelopeAddress">
    <w:name w:val="envelope address"/>
    <w:basedOn w:val="Normal"/>
    <w:rsid w:val="004452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44528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4452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528D"/>
  </w:style>
  <w:style w:type="paragraph" w:styleId="HTMLAddress">
    <w:name w:val="HTML Address"/>
    <w:basedOn w:val="Normal"/>
    <w:link w:val="HTMLAddressChar"/>
    <w:rsid w:val="004452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4528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452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4528D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44528D"/>
    <w:pPr>
      <w:ind w:left="240" w:hanging="240"/>
    </w:pPr>
  </w:style>
  <w:style w:type="paragraph" w:styleId="Index2">
    <w:name w:val="index 2"/>
    <w:basedOn w:val="Normal"/>
    <w:next w:val="Normal"/>
    <w:autoRedefine/>
    <w:rsid w:val="0044528D"/>
    <w:pPr>
      <w:ind w:left="480" w:hanging="240"/>
    </w:pPr>
  </w:style>
  <w:style w:type="paragraph" w:styleId="Index3">
    <w:name w:val="index 3"/>
    <w:basedOn w:val="Normal"/>
    <w:next w:val="Normal"/>
    <w:autoRedefine/>
    <w:rsid w:val="0044528D"/>
    <w:pPr>
      <w:ind w:left="720" w:hanging="240"/>
    </w:pPr>
  </w:style>
  <w:style w:type="paragraph" w:styleId="Index4">
    <w:name w:val="index 4"/>
    <w:basedOn w:val="Normal"/>
    <w:next w:val="Normal"/>
    <w:autoRedefine/>
    <w:rsid w:val="0044528D"/>
    <w:pPr>
      <w:ind w:left="960" w:hanging="240"/>
    </w:pPr>
  </w:style>
  <w:style w:type="paragraph" w:styleId="Index5">
    <w:name w:val="index 5"/>
    <w:basedOn w:val="Normal"/>
    <w:next w:val="Normal"/>
    <w:autoRedefine/>
    <w:rsid w:val="0044528D"/>
    <w:pPr>
      <w:ind w:left="1200" w:hanging="240"/>
    </w:pPr>
  </w:style>
  <w:style w:type="paragraph" w:styleId="Index6">
    <w:name w:val="index 6"/>
    <w:basedOn w:val="Normal"/>
    <w:next w:val="Normal"/>
    <w:autoRedefine/>
    <w:rsid w:val="0044528D"/>
    <w:pPr>
      <w:ind w:left="1440" w:hanging="240"/>
    </w:pPr>
  </w:style>
  <w:style w:type="paragraph" w:styleId="Index7">
    <w:name w:val="index 7"/>
    <w:basedOn w:val="Normal"/>
    <w:next w:val="Normal"/>
    <w:autoRedefine/>
    <w:rsid w:val="0044528D"/>
    <w:pPr>
      <w:ind w:left="1680" w:hanging="240"/>
    </w:pPr>
  </w:style>
  <w:style w:type="paragraph" w:styleId="Index8">
    <w:name w:val="index 8"/>
    <w:basedOn w:val="Normal"/>
    <w:next w:val="Normal"/>
    <w:autoRedefine/>
    <w:rsid w:val="0044528D"/>
    <w:pPr>
      <w:ind w:left="1920" w:hanging="240"/>
    </w:pPr>
  </w:style>
  <w:style w:type="paragraph" w:styleId="Index9">
    <w:name w:val="index 9"/>
    <w:basedOn w:val="Normal"/>
    <w:next w:val="Normal"/>
    <w:autoRedefine/>
    <w:rsid w:val="0044528D"/>
    <w:pPr>
      <w:ind w:left="2160" w:hanging="240"/>
    </w:pPr>
  </w:style>
  <w:style w:type="paragraph" w:styleId="IndexHeading">
    <w:name w:val="index heading"/>
    <w:basedOn w:val="Normal"/>
    <w:next w:val="Index1"/>
    <w:rsid w:val="004452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2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28D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rsid w:val="0044528D"/>
    <w:pPr>
      <w:ind w:left="360" w:hanging="360"/>
      <w:contextualSpacing/>
    </w:pPr>
  </w:style>
  <w:style w:type="paragraph" w:styleId="List2">
    <w:name w:val="List 2"/>
    <w:basedOn w:val="Normal"/>
    <w:rsid w:val="0044528D"/>
    <w:pPr>
      <w:ind w:left="720" w:hanging="360"/>
      <w:contextualSpacing/>
    </w:pPr>
  </w:style>
  <w:style w:type="paragraph" w:styleId="List3">
    <w:name w:val="List 3"/>
    <w:basedOn w:val="Normal"/>
    <w:rsid w:val="0044528D"/>
    <w:pPr>
      <w:ind w:left="1080" w:hanging="360"/>
      <w:contextualSpacing/>
    </w:pPr>
  </w:style>
  <w:style w:type="paragraph" w:styleId="List4">
    <w:name w:val="List 4"/>
    <w:basedOn w:val="Normal"/>
    <w:rsid w:val="0044528D"/>
    <w:pPr>
      <w:ind w:left="1440" w:hanging="360"/>
      <w:contextualSpacing/>
    </w:pPr>
  </w:style>
  <w:style w:type="paragraph" w:styleId="List5">
    <w:name w:val="List 5"/>
    <w:basedOn w:val="Normal"/>
    <w:rsid w:val="0044528D"/>
    <w:pPr>
      <w:ind w:left="1800" w:hanging="360"/>
      <w:contextualSpacing/>
    </w:pPr>
  </w:style>
  <w:style w:type="paragraph" w:styleId="ListBullet">
    <w:name w:val="List Bullet"/>
    <w:basedOn w:val="Normal"/>
    <w:rsid w:val="0044528D"/>
    <w:pPr>
      <w:numPr>
        <w:numId w:val="22"/>
      </w:numPr>
      <w:contextualSpacing/>
    </w:pPr>
  </w:style>
  <w:style w:type="paragraph" w:styleId="ListBullet2">
    <w:name w:val="List Bullet 2"/>
    <w:basedOn w:val="Normal"/>
    <w:rsid w:val="0044528D"/>
    <w:pPr>
      <w:numPr>
        <w:numId w:val="23"/>
      </w:numPr>
      <w:contextualSpacing/>
    </w:pPr>
  </w:style>
  <w:style w:type="paragraph" w:styleId="ListBullet3">
    <w:name w:val="List Bullet 3"/>
    <w:basedOn w:val="Normal"/>
    <w:rsid w:val="0044528D"/>
    <w:pPr>
      <w:numPr>
        <w:numId w:val="24"/>
      </w:numPr>
      <w:contextualSpacing/>
    </w:pPr>
  </w:style>
  <w:style w:type="paragraph" w:styleId="ListBullet4">
    <w:name w:val="List Bullet 4"/>
    <w:basedOn w:val="Normal"/>
    <w:rsid w:val="0044528D"/>
    <w:pPr>
      <w:numPr>
        <w:numId w:val="25"/>
      </w:numPr>
      <w:contextualSpacing/>
    </w:pPr>
  </w:style>
  <w:style w:type="paragraph" w:styleId="ListBullet5">
    <w:name w:val="List Bullet 5"/>
    <w:basedOn w:val="Normal"/>
    <w:rsid w:val="0044528D"/>
    <w:pPr>
      <w:numPr>
        <w:numId w:val="26"/>
      </w:numPr>
      <w:contextualSpacing/>
    </w:pPr>
  </w:style>
  <w:style w:type="paragraph" w:styleId="ListContinue">
    <w:name w:val="List Continue"/>
    <w:basedOn w:val="Normal"/>
    <w:rsid w:val="0044528D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44528D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44528D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44528D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44528D"/>
    <w:pPr>
      <w:spacing w:after="120"/>
      <w:ind w:left="1800"/>
      <w:contextualSpacing/>
    </w:pPr>
  </w:style>
  <w:style w:type="paragraph" w:styleId="ListNumber">
    <w:name w:val="List Number"/>
    <w:basedOn w:val="Normal"/>
    <w:rsid w:val="0044528D"/>
    <w:pPr>
      <w:numPr>
        <w:numId w:val="27"/>
      </w:numPr>
      <w:contextualSpacing/>
    </w:pPr>
  </w:style>
  <w:style w:type="paragraph" w:styleId="ListNumber2">
    <w:name w:val="List Number 2"/>
    <w:basedOn w:val="Normal"/>
    <w:rsid w:val="0044528D"/>
    <w:pPr>
      <w:numPr>
        <w:numId w:val="28"/>
      </w:numPr>
      <w:contextualSpacing/>
    </w:pPr>
  </w:style>
  <w:style w:type="paragraph" w:styleId="ListNumber3">
    <w:name w:val="List Number 3"/>
    <w:basedOn w:val="Normal"/>
    <w:rsid w:val="0044528D"/>
    <w:pPr>
      <w:numPr>
        <w:numId w:val="29"/>
      </w:numPr>
      <w:contextualSpacing/>
    </w:pPr>
  </w:style>
  <w:style w:type="paragraph" w:styleId="ListNumber4">
    <w:name w:val="List Number 4"/>
    <w:basedOn w:val="Normal"/>
    <w:rsid w:val="0044528D"/>
    <w:pPr>
      <w:numPr>
        <w:numId w:val="30"/>
      </w:numPr>
      <w:contextualSpacing/>
    </w:pPr>
  </w:style>
  <w:style w:type="paragraph" w:styleId="ListNumber5">
    <w:name w:val="List Number 5"/>
    <w:basedOn w:val="Normal"/>
    <w:rsid w:val="0044528D"/>
    <w:pPr>
      <w:numPr>
        <w:numId w:val="31"/>
      </w:numPr>
      <w:contextualSpacing/>
    </w:pPr>
  </w:style>
  <w:style w:type="paragraph" w:styleId="ListParagraph">
    <w:name w:val="List Paragraph"/>
    <w:basedOn w:val="Normal"/>
    <w:uiPriority w:val="34"/>
    <w:qFormat/>
    <w:rsid w:val="0044528D"/>
    <w:pPr>
      <w:ind w:left="720"/>
      <w:contextualSpacing/>
    </w:pPr>
  </w:style>
  <w:style w:type="paragraph" w:styleId="MacroText">
    <w:name w:val="macro"/>
    <w:link w:val="MacroTextChar"/>
    <w:rsid w:val="004452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44528D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4452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4452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4528D"/>
    <w:rPr>
      <w:sz w:val="24"/>
      <w:szCs w:val="24"/>
    </w:rPr>
  </w:style>
  <w:style w:type="paragraph" w:styleId="NormalWeb">
    <w:name w:val="Normal (Web)"/>
    <w:basedOn w:val="Normal"/>
    <w:rsid w:val="0044528D"/>
  </w:style>
  <w:style w:type="paragraph" w:styleId="NormalIndent">
    <w:name w:val="Normal Indent"/>
    <w:basedOn w:val="Normal"/>
    <w:rsid w:val="0044528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4528D"/>
  </w:style>
  <w:style w:type="character" w:customStyle="1" w:styleId="NoteHeadingChar">
    <w:name w:val="Note Heading Char"/>
    <w:basedOn w:val="DefaultParagraphFont"/>
    <w:link w:val="NoteHeading"/>
    <w:rsid w:val="0044528D"/>
    <w:rPr>
      <w:sz w:val="24"/>
      <w:szCs w:val="24"/>
    </w:rPr>
  </w:style>
  <w:style w:type="paragraph" w:styleId="PlainText">
    <w:name w:val="Plain Text"/>
    <w:basedOn w:val="Normal"/>
    <w:link w:val="PlainTextChar"/>
    <w:rsid w:val="004452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4528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452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28D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44528D"/>
  </w:style>
  <w:style w:type="character" w:customStyle="1" w:styleId="SalutationChar">
    <w:name w:val="Salutation Char"/>
    <w:basedOn w:val="DefaultParagraphFont"/>
    <w:link w:val="Salutation"/>
    <w:rsid w:val="0044528D"/>
    <w:rPr>
      <w:sz w:val="24"/>
      <w:szCs w:val="24"/>
    </w:rPr>
  </w:style>
  <w:style w:type="paragraph" w:styleId="Signature">
    <w:name w:val="Signature"/>
    <w:basedOn w:val="Normal"/>
    <w:link w:val="SignatureChar"/>
    <w:rsid w:val="0044528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44528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44528D"/>
    <w:pPr>
      <w:numPr>
        <w:ilvl w:val="1"/>
      </w:numPr>
      <w:ind w:left="993" w:hanging="54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452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44528D"/>
    <w:pPr>
      <w:ind w:left="240" w:hanging="240"/>
    </w:pPr>
  </w:style>
  <w:style w:type="paragraph" w:styleId="TableofFigures">
    <w:name w:val="table of figures"/>
    <w:basedOn w:val="Normal"/>
    <w:next w:val="Normal"/>
    <w:rsid w:val="0044528D"/>
  </w:style>
  <w:style w:type="paragraph" w:styleId="Title">
    <w:name w:val="Title"/>
    <w:basedOn w:val="Normal"/>
    <w:next w:val="Normal"/>
    <w:link w:val="TitleChar"/>
    <w:qFormat/>
    <w:rsid w:val="004452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45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44528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44528D"/>
    <w:pPr>
      <w:spacing w:after="100"/>
    </w:pPr>
  </w:style>
  <w:style w:type="paragraph" w:styleId="TOC2">
    <w:name w:val="toc 2"/>
    <w:basedOn w:val="Normal"/>
    <w:next w:val="Normal"/>
    <w:autoRedefine/>
    <w:rsid w:val="0044528D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44528D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44528D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44528D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44528D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44528D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44528D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44528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28D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9A5F25"/>
    <w:rPr>
      <w:sz w:val="16"/>
      <w:szCs w:val="16"/>
    </w:rPr>
  </w:style>
  <w:style w:type="character" w:styleId="Emphasis">
    <w:name w:val="Emphasis"/>
    <w:basedOn w:val="DefaultParagraphFont"/>
    <w:qFormat/>
    <w:rsid w:val="009A5F2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34DFC"/>
    <w:rPr>
      <w:color w:val="808080"/>
    </w:rPr>
  </w:style>
  <w:style w:type="table" w:styleId="TableGrid">
    <w:name w:val="Table Grid"/>
    <w:basedOn w:val="TableNormal"/>
    <w:rsid w:val="00A43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37F0"/>
    <w:pPr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A1B184463704895C79D2D8E890B37" ma:contentTypeVersion="16" ma:contentTypeDescription="Create a new document." ma:contentTypeScope="" ma:versionID="edee1e7ee7f45a10a2ad3099432db929">
  <xsd:schema xmlns:xsd="http://www.w3.org/2001/XMLSchema" xmlns:xs="http://www.w3.org/2001/XMLSchema" xmlns:p="http://schemas.microsoft.com/office/2006/metadata/properties" xmlns:ns2="e9e2d096-e6bb-448b-b491-12782bb59635" xmlns:ns3="1b3ebcd1-ad66-4fa4-81f3-22c27a6a345a" targetNamespace="http://schemas.microsoft.com/office/2006/metadata/properties" ma:root="true" ma:fieldsID="ac0b4908cfb86e2dfd010cf94ca54f38" ns2:_="" ns3:_="">
    <xsd:import namespace="e9e2d096-e6bb-448b-b491-12782bb59635"/>
    <xsd:import namespace="1b3ebcd1-ad66-4fa4-81f3-22c27a6a3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d096-e6bb-448b-b491-12782bb59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d9f354-f659-42cc-9c6a-9aaa8f369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bcd1-ad66-4fa4-81f3-22c27a6a3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c4a1f-3e72-4cac-a426-3bff42ac5eb4}" ma:internalName="TaxCatchAll" ma:showField="CatchAllData" ma:web="1b3ebcd1-ad66-4fa4-81f3-22c27a6a3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ebcd1-ad66-4fa4-81f3-22c27a6a345a" xsi:nil="true"/>
    <lcf76f155ced4ddcb4097134ff3c332f xmlns="e9e2d096-e6bb-448b-b491-12782bb596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3290E-8A56-4C92-97F4-D9AE7D7F3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FB265-7919-4157-AC80-1CB486592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2d096-e6bb-448b-b491-12782bb59635"/>
    <ds:schemaRef ds:uri="1b3ebcd1-ad66-4fa4-81f3-22c27a6a3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B3146-F62A-43FB-841A-2B9A4E73AFCE}">
  <ds:schemaRefs>
    <ds:schemaRef ds:uri="http://schemas.microsoft.com/office/2006/metadata/properties"/>
    <ds:schemaRef ds:uri="http://schemas.microsoft.com/office/infopath/2007/PartnerControls"/>
    <ds:schemaRef ds:uri="1b3ebcd1-ad66-4fa4-81f3-22c27a6a345a"/>
    <ds:schemaRef ds:uri="e9e2d096-e6bb-448b-b491-12782bb59635"/>
  </ds:schemaRefs>
</ds:datastoreItem>
</file>

<file path=customXml/itemProps4.xml><?xml version="1.0" encoding="utf-8"?>
<ds:datastoreItem xmlns:ds="http://schemas.openxmlformats.org/officeDocument/2006/customXml" ds:itemID="{FA70A425-2A92-4F1C-B19B-9DB17134A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Master Service Agreement, (“Agreement”) made and entered into this Day of Month, 20¬Year, by and between Interstate Restoration Group (herein named “Interstate”) located at 5700 Stratum Drive, Fort Worth, Texas 76137 and Subcontractor Name (herein n</vt:lpstr>
    </vt:vector>
  </TitlesOfParts>
  <Company>Interstate Restoration Group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Master Service Agreement, (“Agreement”) made and entered into this Day of Month, 20¬Year, by and between Interstate Restoration Group (herein named “Interstate”) located at 5700 Stratum Drive, Fort Worth, Texas 76137 and Subcontractor Name (herein n</dc:title>
  <dc:creator>Kim Hatchett</dc:creator>
  <cp:lastModifiedBy>Scott Futrovsky</cp:lastModifiedBy>
  <cp:revision>2</cp:revision>
  <cp:lastPrinted>2017-06-30T15:17:00Z</cp:lastPrinted>
  <dcterms:created xsi:type="dcterms:W3CDTF">2023-05-12T16:36:00Z</dcterms:created>
  <dcterms:modified xsi:type="dcterms:W3CDTF">2023-05-12T16:36:00Z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 linkTarget="Text4">
    <vt:lpwstr>* FORMTEXT ******** </vt:lpwstr>
  </property>
  <property fmtid="{D5CDD505-2E9C-101B-9397-08002B2CF9AE}" pid="3" name="ContentTypeId">
    <vt:lpwstr>0x010100AA7A1B184463704895C79D2D8E890B37</vt:lpwstr>
  </property>
  <property fmtid="{D5CDD505-2E9C-101B-9397-08002B2CF9AE}" pid="4" name="MediaServiceImageTags">
    <vt:lpwstr/>
  </property>
</Properties>
</file>